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2DD7" w14:textId="04574BFE" w:rsidR="001C1732" w:rsidRPr="00170B4D" w:rsidRDefault="001C1732" w:rsidP="00170B4D">
      <w:pPr>
        <w:tabs>
          <w:tab w:val="left" w:pos="2160"/>
        </w:tabs>
        <w:spacing w:after="120"/>
        <w:jc w:val="center"/>
        <w:rPr>
          <w:rFonts w:ascii="Arial" w:hAnsi="Arial" w:cs="Arial"/>
          <w:b/>
          <w:sz w:val="28"/>
          <w:szCs w:val="28"/>
        </w:rPr>
      </w:pPr>
      <w:r w:rsidRPr="00170B4D">
        <w:rPr>
          <w:rFonts w:ascii="Arial" w:hAnsi="Arial" w:cs="Arial"/>
          <w:b/>
          <w:sz w:val="28"/>
          <w:szCs w:val="28"/>
        </w:rPr>
        <w:t>SMLOUVA O POSKYTOVÁNÍ SERVISNÍCH SLUŽEB</w:t>
      </w:r>
    </w:p>
    <w:p w14:paraId="01420698" w14:textId="5D03931D" w:rsidR="001C1732" w:rsidRPr="00170B4D" w:rsidRDefault="001C1732" w:rsidP="00170B4D">
      <w:pPr>
        <w:spacing w:after="360"/>
        <w:jc w:val="center"/>
        <w:rPr>
          <w:rFonts w:ascii="Arial" w:hAnsi="Arial" w:cs="Arial"/>
          <w:sz w:val="20"/>
        </w:rPr>
      </w:pPr>
      <w:r w:rsidRPr="00170B4D">
        <w:rPr>
          <w:rFonts w:ascii="Arial" w:hAnsi="Arial" w:cs="Arial"/>
          <w:sz w:val="20"/>
        </w:rPr>
        <w:t>uzavřená dle ust. § 1746 odst. 2 zákona č. 89/2012 Sb., občanský zákoník, ve znění pozdějších předpisů, mezi:</w:t>
      </w:r>
    </w:p>
    <w:p w14:paraId="52241FA1" w14:textId="77777777" w:rsidR="00FD7E74"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Smluvní strany</w:t>
      </w:r>
    </w:p>
    <w:p w14:paraId="59EAD4BF" w14:textId="09122D44" w:rsidR="00A67DAF" w:rsidRPr="00A67DAF" w:rsidRDefault="00CD29DB" w:rsidP="00170B4D">
      <w:pPr>
        <w:tabs>
          <w:tab w:val="left" w:pos="1418"/>
        </w:tabs>
        <w:spacing w:before="120"/>
        <w:rPr>
          <w:rFonts w:ascii="Arial" w:hAnsi="Arial" w:cs="Arial"/>
          <w:sz w:val="22"/>
          <w:szCs w:val="22"/>
        </w:rPr>
      </w:pPr>
      <w:r>
        <w:rPr>
          <w:rFonts w:ascii="Arial" w:hAnsi="Arial" w:cs="Arial"/>
          <w:b/>
          <w:sz w:val="22"/>
          <w:szCs w:val="22"/>
        </w:rPr>
        <w:t>Poskytovatel</w:t>
      </w:r>
      <w:r w:rsidR="00A67DAF" w:rsidRPr="00A67DAF">
        <w:rPr>
          <w:rFonts w:ascii="Arial" w:hAnsi="Arial" w:cs="Arial"/>
          <w:b/>
          <w:sz w:val="22"/>
          <w:szCs w:val="22"/>
        </w:rPr>
        <w:t>:</w:t>
      </w:r>
      <w:r>
        <w:rPr>
          <w:rFonts w:ascii="Arial" w:hAnsi="Arial" w:cs="Arial"/>
          <w:b/>
          <w:sz w:val="22"/>
          <w:szCs w:val="22"/>
        </w:rPr>
        <w:t xml:space="preserve"> </w:t>
      </w:r>
      <w:r w:rsidR="00A67DAF" w:rsidRPr="00A67DAF">
        <w:rPr>
          <w:rFonts w:ascii="Arial" w:hAnsi="Arial" w:cs="Arial"/>
          <w:b/>
          <w:sz w:val="22"/>
          <w:szCs w:val="22"/>
          <w:highlight w:val="yellow"/>
        </w:rPr>
        <w:fldChar w:fldCharType="begin">
          <w:ffData>
            <w:name w:val=""/>
            <w:enabled/>
            <w:calcOnExit w:val="0"/>
            <w:textInput>
              <w:default w:val="[doplňte]"/>
            </w:textInput>
          </w:ffData>
        </w:fldChar>
      </w:r>
      <w:r w:rsidR="00A67DAF" w:rsidRPr="00A67DAF">
        <w:rPr>
          <w:rFonts w:ascii="Arial" w:hAnsi="Arial" w:cs="Arial"/>
          <w:b/>
          <w:sz w:val="22"/>
          <w:szCs w:val="22"/>
          <w:highlight w:val="yellow"/>
        </w:rPr>
        <w:instrText xml:space="preserve"> FORMTEXT </w:instrText>
      </w:r>
      <w:r w:rsidR="00A67DAF" w:rsidRPr="00A67DAF">
        <w:rPr>
          <w:rFonts w:ascii="Arial" w:hAnsi="Arial" w:cs="Arial"/>
          <w:b/>
          <w:sz w:val="22"/>
          <w:szCs w:val="22"/>
          <w:highlight w:val="yellow"/>
        </w:rPr>
      </w:r>
      <w:r w:rsidR="00A67DAF" w:rsidRPr="00A67DAF">
        <w:rPr>
          <w:rFonts w:ascii="Arial" w:hAnsi="Arial" w:cs="Arial"/>
          <w:b/>
          <w:sz w:val="22"/>
          <w:szCs w:val="22"/>
          <w:highlight w:val="yellow"/>
        </w:rPr>
        <w:fldChar w:fldCharType="separate"/>
      </w:r>
      <w:r w:rsidR="00A67DAF" w:rsidRPr="00A67DAF">
        <w:rPr>
          <w:rFonts w:ascii="Arial" w:hAnsi="Arial" w:cs="Arial"/>
          <w:b/>
          <w:noProof/>
          <w:sz w:val="22"/>
          <w:szCs w:val="22"/>
          <w:highlight w:val="yellow"/>
        </w:rPr>
        <w:t>[doplňte]</w:t>
      </w:r>
      <w:r w:rsidR="00A67DAF" w:rsidRPr="00A67DAF">
        <w:rPr>
          <w:rFonts w:ascii="Arial" w:hAnsi="Arial" w:cs="Arial"/>
          <w:b/>
          <w:sz w:val="22"/>
          <w:szCs w:val="22"/>
          <w:highlight w:val="yellow"/>
        </w:rPr>
        <w:fldChar w:fldCharType="end"/>
      </w:r>
    </w:p>
    <w:p w14:paraId="20F085B2"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se sídlem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645BD21"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IČO: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7C756F0E"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DIČ: CZ</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03264A5" w14:textId="77777777" w:rsidR="00A67DAF" w:rsidRPr="00A67DAF" w:rsidRDefault="00A67DAF" w:rsidP="00A67DAF">
      <w:pPr>
        <w:tabs>
          <w:tab w:val="left" w:pos="3402"/>
        </w:tabs>
        <w:ind w:left="707" w:firstLine="709"/>
        <w:rPr>
          <w:rFonts w:ascii="Arial" w:hAnsi="Arial" w:cs="Arial"/>
          <w:sz w:val="22"/>
          <w:szCs w:val="22"/>
        </w:rPr>
      </w:pPr>
      <w:r w:rsidRPr="00A67DAF">
        <w:rPr>
          <w:rFonts w:ascii="Arial" w:hAnsi="Arial" w:cs="Arial"/>
          <w:sz w:val="22"/>
          <w:szCs w:val="22"/>
        </w:rPr>
        <w:t xml:space="preserve">bankovní spojení: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84BF1D2" w14:textId="77777777" w:rsidR="00A67DAF" w:rsidRPr="00A67DAF" w:rsidRDefault="00A67DAF" w:rsidP="00A67DAF">
      <w:pPr>
        <w:tabs>
          <w:tab w:val="left" w:pos="3402"/>
        </w:tabs>
        <w:ind w:left="1418" w:firstLine="992"/>
        <w:rPr>
          <w:rFonts w:ascii="Arial" w:hAnsi="Arial" w:cs="Arial"/>
          <w:sz w:val="22"/>
          <w:szCs w:val="22"/>
        </w:rPr>
      </w:pPr>
      <w:r w:rsidRPr="00A67DAF">
        <w:rPr>
          <w:rFonts w:ascii="Arial" w:hAnsi="Arial" w:cs="Arial"/>
          <w:sz w:val="22"/>
          <w:szCs w:val="22"/>
        </w:rPr>
        <w:t xml:space="preserve">účet č.: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488E400" w14:textId="31B552E2"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ab/>
        <w:t xml:space="preserve">zapsán v obchodním rejstříku vedeném u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w:t>
      </w:r>
    </w:p>
    <w:p w14:paraId="529F9E41"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 xml:space="preserve">oddíl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 xml:space="preserve">, vložka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5086FDAD" w14:textId="77777777" w:rsidR="00A67DAF" w:rsidRPr="00A67DAF" w:rsidRDefault="00A67DAF" w:rsidP="00A67DAF">
      <w:pPr>
        <w:ind w:left="708" w:firstLine="708"/>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5BEBC6C" w14:textId="2F47E284" w:rsidR="00A67DAF" w:rsidRPr="00A67DAF" w:rsidRDefault="00A67DAF" w:rsidP="00A67DAF">
      <w:pPr>
        <w:ind w:left="1416" w:firstLine="2"/>
        <w:rPr>
          <w:rFonts w:ascii="Arial" w:hAnsi="Arial" w:cs="Arial"/>
          <w:sz w:val="22"/>
          <w:szCs w:val="22"/>
        </w:rPr>
      </w:pPr>
      <w:r w:rsidRPr="00A67DAF">
        <w:rPr>
          <w:rFonts w:ascii="Arial" w:hAnsi="Arial" w:cs="Arial"/>
          <w:sz w:val="22"/>
          <w:szCs w:val="22"/>
        </w:rPr>
        <w:t xml:space="preserve">číslo smlouvy </w:t>
      </w:r>
      <w:r w:rsidR="00343738">
        <w:rPr>
          <w:rFonts w:ascii="Arial" w:hAnsi="Arial" w:cs="Arial"/>
          <w:sz w:val="22"/>
          <w:szCs w:val="22"/>
        </w:rPr>
        <w:t>poskytovatele</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3F53BF79" w14:textId="77777777" w:rsidR="00A67DAF" w:rsidRPr="00A67DAF" w:rsidRDefault="00A67DAF" w:rsidP="00170B4D">
      <w:pPr>
        <w:spacing w:before="120" w:after="120"/>
        <w:rPr>
          <w:rFonts w:ascii="Arial" w:hAnsi="Arial" w:cs="Arial"/>
          <w:sz w:val="22"/>
          <w:szCs w:val="22"/>
        </w:rPr>
      </w:pPr>
      <w:r w:rsidRPr="00A67DAF">
        <w:rPr>
          <w:rFonts w:ascii="Arial" w:hAnsi="Arial" w:cs="Arial"/>
          <w:sz w:val="22"/>
          <w:szCs w:val="22"/>
        </w:rPr>
        <w:t>a</w:t>
      </w:r>
    </w:p>
    <w:p w14:paraId="1E80921E" w14:textId="28562468" w:rsidR="00A67DAF" w:rsidRPr="00A67DAF" w:rsidRDefault="00CD29DB" w:rsidP="00A67DAF">
      <w:pPr>
        <w:rPr>
          <w:rFonts w:ascii="Arial" w:hAnsi="Arial" w:cs="Arial"/>
          <w:b/>
          <w:sz w:val="22"/>
          <w:szCs w:val="22"/>
        </w:rPr>
      </w:pPr>
      <w:r>
        <w:rPr>
          <w:rFonts w:ascii="Arial" w:hAnsi="Arial" w:cs="Arial"/>
          <w:b/>
          <w:sz w:val="22"/>
          <w:szCs w:val="22"/>
        </w:rPr>
        <w:t>Objednatel</w:t>
      </w:r>
      <w:r w:rsidR="00A67DAF" w:rsidRPr="00A67DAF">
        <w:rPr>
          <w:rFonts w:ascii="Arial" w:hAnsi="Arial" w:cs="Arial"/>
          <w:b/>
          <w:sz w:val="22"/>
          <w:szCs w:val="22"/>
        </w:rPr>
        <w:t>:</w:t>
      </w:r>
      <w:r w:rsidR="00A67DAF" w:rsidRPr="00A67DAF">
        <w:rPr>
          <w:rFonts w:ascii="Arial" w:hAnsi="Arial" w:cs="Arial"/>
          <w:b/>
          <w:sz w:val="22"/>
          <w:szCs w:val="22"/>
        </w:rPr>
        <w:tab/>
        <w:t xml:space="preserve">Nemocnice Milosrdných bratří, příspěvková organizace </w:t>
      </w:r>
    </w:p>
    <w:p w14:paraId="45724909"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se sídlem Polní 3, 639 00 Brno</w:t>
      </w:r>
    </w:p>
    <w:p w14:paraId="4C68CAB1" w14:textId="77777777"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IČO: 48512478</w:t>
      </w:r>
    </w:p>
    <w:p w14:paraId="6B34BBC5" w14:textId="32A1D112"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DIČ: CZ</w:t>
      </w:r>
      <w:r w:rsidR="008F1537" w:rsidRPr="00A67DAF">
        <w:rPr>
          <w:rFonts w:ascii="Arial" w:hAnsi="Arial" w:cs="Arial"/>
          <w:sz w:val="22"/>
          <w:szCs w:val="22"/>
        </w:rPr>
        <w:t>48512478</w:t>
      </w:r>
    </w:p>
    <w:p w14:paraId="525EFB29"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bankovní spojení: Československá obchodní banka, a.s., Radlická 333/150, 150 57 Praha 5</w:t>
      </w:r>
    </w:p>
    <w:p w14:paraId="20D63EBF"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účet č.: 372561503/0300</w:t>
      </w:r>
    </w:p>
    <w:p w14:paraId="413964F0" w14:textId="77777777" w:rsidR="00A67DAF" w:rsidRPr="00A67DAF" w:rsidRDefault="00A67DAF" w:rsidP="00A67DAF">
      <w:pPr>
        <w:ind w:left="1418"/>
        <w:rPr>
          <w:rFonts w:ascii="Arial" w:hAnsi="Arial" w:cs="Arial"/>
          <w:sz w:val="22"/>
          <w:szCs w:val="22"/>
        </w:rPr>
      </w:pPr>
      <w:r w:rsidRPr="00A67DAF">
        <w:rPr>
          <w:rFonts w:ascii="Arial" w:hAnsi="Arial" w:cs="Arial"/>
          <w:sz w:val="22"/>
          <w:szCs w:val="22"/>
        </w:rPr>
        <w:t>zapsán dne 21. 8. 2001 v obchodním rejstříku u KS v Brně, spisová značka Pr 13</w:t>
      </w:r>
    </w:p>
    <w:p w14:paraId="51E2319D" w14:textId="172B34D2" w:rsidR="00A67DAF" w:rsidRDefault="00A67DAF" w:rsidP="00A67DAF">
      <w:pPr>
        <w:ind w:left="707" w:firstLine="709"/>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00C52BEE">
        <w:rPr>
          <w:rFonts w:ascii="Arial" w:hAnsi="Arial" w:cs="Arial"/>
          <w:sz w:val="22"/>
          <w:szCs w:val="22"/>
        </w:rPr>
        <w:t>Ing. Soňou Habrovcovou, ředitelkou</w:t>
      </w:r>
    </w:p>
    <w:p w14:paraId="0D7F987F" w14:textId="1D7F8113" w:rsidR="00097D39" w:rsidRPr="00A67DAF" w:rsidRDefault="00097D39" w:rsidP="00A67DAF">
      <w:pPr>
        <w:ind w:left="707" w:firstLine="709"/>
        <w:rPr>
          <w:rFonts w:ascii="Arial" w:hAnsi="Arial" w:cs="Arial"/>
          <w:sz w:val="22"/>
          <w:szCs w:val="22"/>
        </w:rPr>
      </w:pPr>
      <w:r w:rsidRPr="00A67DAF">
        <w:rPr>
          <w:rFonts w:ascii="Arial" w:hAnsi="Arial" w:cs="Arial"/>
          <w:sz w:val="22"/>
          <w:szCs w:val="22"/>
        </w:rPr>
        <w:t xml:space="preserve">číslo smlouvy </w:t>
      </w:r>
      <w:r>
        <w:rPr>
          <w:rFonts w:ascii="Arial" w:hAnsi="Arial" w:cs="Arial"/>
          <w:sz w:val="22"/>
          <w:szCs w:val="22"/>
        </w:rPr>
        <w:t>objednatele</w:t>
      </w:r>
      <w:r w:rsidRPr="00A67DAF">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w:t>
      </w:r>
    </w:p>
    <w:p w14:paraId="071087A4" w14:textId="77777777" w:rsidR="00C41DC6" w:rsidRPr="00A67DAF" w:rsidRDefault="00FD7E74" w:rsidP="00170B4D">
      <w:pPr>
        <w:pStyle w:val="nadpisvesmlouvch"/>
        <w:numPr>
          <w:ilvl w:val="0"/>
          <w:numId w:val="2"/>
        </w:numPr>
        <w:spacing w:before="360"/>
        <w:ind w:left="714" w:hanging="357"/>
        <w:rPr>
          <w:rFonts w:ascii="Arial" w:hAnsi="Arial" w:cs="Arial"/>
        </w:rPr>
      </w:pPr>
      <w:r w:rsidRPr="00170B4D">
        <w:rPr>
          <w:rFonts w:ascii="Arial" w:eastAsiaTheme="minorHAnsi" w:hAnsi="Arial" w:cs="Arial"/>
          <w:bCs/>
          <w:szCs w:val="22"/>
          <w:lang w:eastAsia="en-US"/>
        </w:rPr>
        <w:t>Předmět smlouvy</w:t>
      </w:r>
    </w:p>
    <w:p w14:paraId="7AA2FF6A" w14:textId="48FCCD53"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Předmětem této smlouvy je provádění servisních služeb </w:t>
      </w:r>
      <w:r w:rsidR="00B50ED3" w:rsidRPr="00A67DAF">
        <w:rPr>
          <w:rFonts w:ascii="Arial" w:hAnsi="Arial" w:cs="Arial"/>
          <w:sz w:val="22"/>
          <w:szCs w:val="22"/>
        </w:rPr>
        <w:t>objednatele poskytovatelem</w:t>
      </w:r>
      <w:r w:rsidR="009528B9" w:rsidRPr="00A67DAF">
        <w:rPr>
          <w:rFonts w:ascii="Arial" w:hAnsi="Arial" w:cs="Arial"/>
          <w:sz w:val="22"/>
          <w:szCs w:val="22"/>
        </w:rPr>
        <w:t>,</w:t>
      </w:r>
      <w:r w:rsidR="00B50ED3" w:rsidRPr="00A67DAF">
        <w:rPr>
          <w:rFonts w:ascii="Arial" w:hAnsi="Arial" w:cs="Arial"/>
          <w:sz w:val="22"/>
          <w:szCs w:val="22"/>
        </w:rPr>
        <w:t xml:space="preserve"> spočívajících v</w:t>
      </w:r>
      <w:r w:rsidR="009528B9" w:rsidRPr="00A67DAF">
        <w:rPr>
          <w:rFonts w:ascii="Arial" w:hAnsi="Arial" w:cs="Arial"/>
          <w:sz w:val="22"/>
          <w:szCs w:val="22"/>
        </w:rPr>
        <w:t> </w:t>
      </w:r>
      <w:r w:rsidR="00B50ED3" w:rsidRPr="00A67DAF">
        <w:rPr>
          <w:rFonts w:ascii="Arial" w:hAnsi="Arial" w:cs="Arial"/>
          <w:sz w:val="22"/>
          <w:szCs w:val="22"/>
        </w:rPr>
        <w:t xml:space="preserve">pozáručním servisu </w:t>
      </w:r>
      <w:r w:rsidR="00C3101C">
        <w:rPr>
          <w:rFonts w:ascii="Arial" w:hAnsi="Arial" w:cs="Arial"/>
          <w:sz w:val="22"/>
          <w:szCs w:val="22"/>
        </w:rPr>
        <w:t>2</w:t>
      </w:r>
      <w:r w:rsidR="0087742A" w:rsidRPr="0087742A">
        <w:rPr>
          <w:rFonts w:ascii="Arial" w:hAnsi="Arial" w:cs="Arial"/>
          <w:sz w:val="22"/>
          <w:szCs w:val="22"/>
        </w:rPr>
        <w:t xml:space="preserve"> ks </w:t>
      </w:r>
      <w:r w:rsidR="00C3101C" w:rsidRPr="00C3101C">
        <w:rPr>
          <w:rFonts w:ascii="Arial" w:hAnsi="Arial" w:cs="Arial"/>
          <w:sz w:val="22"/>
          <w:szCs w:val="22"/>
        </w:rPr>
        <w:t>průtokov</w:t>
      </w:r>
      <w:r w:rsidR="00C3101C">
        <w:rPr>
          <w:rFonts w:ascii="Arial" w:hAnsi="Arial" w:cs="Arial"/>
          <w:sz w:val="22"/>
          <w:szCs w:val="22"/>
        </w:rPr>
        <w:t>ých</w:t>
      </w:r>
      <w:r w:rsidR="00C3101C" w:rsidRPr="00C3101C">
        <w:rPr>
          <w:rFonts w:ascii="Arial" w:hAnsi="Arial" w:cs="Arial"/>
          <w:sz w:val="22"/>
          <w:szCs w:val="22"/>
        </w:rPr>
        <w:t xml:space="preserve"> ohřívač</w:t>
      </w:r>
      <w:r w:rsidR="00C3101C">
        <w:rPr>
          <w:rFonts w:ascii="Arial" w:hAnsi="Arial" w:cs="Arial"/>
          <w:sz w:val="22"/>
          <w:szCs w:val="22"/>
        </w:rPr>
        <w:t>ů</w:t>
      </w:r>
      <w:r w:rsidR="00C3101C" w:rsidRPr="00C3101C">
        <w:rPr>
          <w:rFonts w:ascii="Arial" w:hAnsi="Arial" w:cs="Arial"/>
          <w:sz w:val="22"/>
          <w:szCs w:val="22"/>
        </w:rPr>
        <w:t xml:space="preserve"> krve a infuzí</w:t>
      </w:r>
      <w:r w:rsidR="00E76BC7" w:rsidRPr="00E76BC7">
        <w:rPr>
          <w:rFonts w:ascii="Arial" w:hAnsi="Arial" w:cs="Arial"/>
          <w:sz w:val="22"/>
          <w:szCs w:val="22"/>
        </w:rPr>
        <w:t xml:space="preserve"> </w:t>
      </w:r>
      <w:r w:rsidR="00B50ED3" w:rsidRPr="00A67DAF">
        <w:rPr>
          <w:rFonts w:ascii="Arial" w:hAnsi="Arial" w:cs="Arial"/>
          <w:sz w:val="22"/>
          <w:szCs w:val="22"/>
        </w:rPr>
        <w:t>na základě kupní smlouvy</w:t>
      </w:r>
      <w:r w:rsidR="008C4368">
        <w:rPr>
          <w:rFonts w:ascii="Arial" w:hAnsi="Arial" w:cs="Arial"/>
          <w:sz w:val="22"/>
          <w:szCs w:val="22"/>
        </w:rPr>
        <w:t xml:space="preserve"> </w:t>
      </w:r>
      <w:r w:rsidR="001950F8">
        <w:rPr>
          <w:rFonts w:ascii="Arial" w:hAnsi="Arial" w:cs="Arial"/>
          <w:sz w:val="22"/>
          <w:szCs w:val="22"/>
        </w:rPr>
        <w:t>č. …………</w:t>
      </w:r>
      <w:proofErr w:type="gramStart"/>
      <w:r w:rsidR="001950F8">
        <w:rPr>
          <w:rFonts w:ascii="Arial" w:hAnsi="Arial" w:cs="Arial"/>
          <w:sz w:val="22"/>
          <w:szCs w:val="22"/>
        </w:rPr>
        <w:t>…….</w:t>
      </w:r>
      <w:proofErr w:type="gramEnd"/>
      <w:r w:rsidR="001950F8">
        <w:rPr>
          <w:rFonts w:ascii="Arial" w:hAnsi="Arial" w:cs="Arial"/>
          <w:sz w:val="22"/>
          <w:szCs w:val="22"/>
        </w:rPr>
        <w:t>.</w:t>
      </w:r>
      <w:r w:rsidRPr="00A67DAF">
        <w:rPr>
          <w:rFonts w:ascii="Arial" w:hAnsi="Arial" w:cs="Arial"/>
          <w:sz w:val="22"/>
          <w:szCs w:val="22"/>
        </w:rPr>
        <w:t>, (dále jen „servisní služby“</w:t>
      </w:r>
      <w:r w:rsidR="00D05294">
        <w:rPr>
          <w:rFonts w:ascii="Arial" w:hAnsi="Arial" w:cs="Arial"/>
          <w:sz w:val="22"/>
          <w:szCs w:val="22"/>
        </w:rPr>
        <w:t>,</w:t>
      </w:r>
      <w:r w:rsidRPr="00A67DAF">
        <w:rPr>
          <w:rFonts w:ascii="Arial" w:hAnsi="Arial" w:cs="Arial"/>
          <w:sz w:val="22"/>
          <w:szCs w:val="22"/>
        </w:rPr>
        <w:t xml:space="preserve"> </w:t>
      </w:r>
      <w:r w:rsidR="00D05294">
        <w:rPr>
          <w:rFonts w:ascii="Arial" w:hAnsi="Arial" w:cs="Arial"/>
          <w:sz w:val="22"/>
          <w:szCs w:val="22"/>
        </w:rPr>
        <w:t>„</w:t>
      </w:r>
      <w:r w:rsidRPr="00A67DAF">
        <w:rPr>
          <w:rFonts w:ascii="Arial" w:hAnsi="Arial" w:cs="Arial"/>
          <w:sz w:val="22"/>
          <w:szCs w:val="22"/>
        </w:rPr>
        <w:t>služby“</w:t>
      </w:r>
      <w:r w:rsidR="009528B9" w:rsidRPr="00A67DAF">
        <w:rPr>
          <w:rFonts w:ascii="Arial" w:hAnsi="Arial" w:cs="Arial"/>
          <w:sz w:val="22"/>
          <w:szCs w:val="22"/>
        </w:rPr>
        <w:t xml:space="preserve"> či „opravy“</w:t>
      </w:r>
      <w:r w:rsidRPr="00A67DAF">
        <w:rPr>
          <w:rFonts w:ascii="Arial" w:hAnsi="Arial" w:cs="Arial"/>
          <w:sz w:val="22"/>
          <w:szCs w:val="22"/>
        </w:rPr>
        <w:t>).</w:t>
      </w:r>
      <w:r w:rsidR="00BE0C73" w:rsidRPr="00A67DAF">
        <w:rPr>
          <w:rFonts w:ascii="Arial" w:hAnsi="Arial" w:cs="Arial"/>
          <w:sz w:val="22"/>
          <w:szCs w:val="22"/>
        </w:rPr>
        <w:t xml:space="preserve"> </w:t>
      </w:r>
    </w:p>
    <w:p w14:paraId="6E708BA8" w14:textId="3DC33128" w:rsidR="00E6089A"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se zavazuje poskytovat objednateli servisní služby za podmínek uvedených v této smlouvě při respektování příslušných technických norem a obecně závazných právních předpisů</w:t>
      </w:r>
      <w:r w:rsidR="00E6089A" w:rsidRPr="00A67DAF">
        <w:rPr>
          <w:rFonts w:ascii="Arial" w:hAnsi="Arial" w:cs="Arial"/>
          <w:sz w:val="22"/>
          <w:szCs w:val="22"/>
        </w:rPr>
        <w:t xml:space="preserve"> a v souladu </w:t>
      </w:r>
      <w:r w:rsidR="00CD0DD2" w:rsidRPr="00CD0DD2">
        <w:rPr>
          <w:rFonts w:ascii="Arial" w:hAnsi="Arial" w:cs="Arial"/>
          <w:sz w:val="22"/>
          <w:szCs w:val="22"/>
        </w:rPr>
        <w:t>se zákonem č. 89/2021 Sb</w:t>
      </w:r>
      <w:r w:rsidR="00E6089A" w:rsidRPr="00170B4D">
        <w:rPr>
          <w:rFonts w:ascii="Arial" w:hAnsi="Arial" w:cs="Arial"/>
          <w:sz w:val="22"/>
          <w:szCs w:val="22"/>
        </w:rPr>
        <w:t>., o zdravotnických prostředcích, ve znění pozdějších předpisů (dále jen „zákon o ZP“</w:t>
      </w:r>
      <w:r w:rsidR="00E6089A" w:rsidRPr="00A67DAF">
        <w:rPr>
          <w:rFonts w:ascii="Arial" w:hAnsi="Arial" w:cs="Arial"/>
          <w:sz w:val="22"/>
          <w:szCs w:val="22"/>
        </w:rPr>
        <w:t>).</w:t>
      </w:r>
    </w:p>
    <w:p w14:paraId="2274F34E" w14:textId="77777777" w:rsidR="00E6089A" w:rsidRPr="00170B4D" w:rsidRDefault="00E6089A"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Pozáruční servis obsahuje tyto činnosti:</w:t>
      </w:r>
    </w:p>
    <w:p w14:paraId="7BA6B945" w14:textId="777A773B" w:rsidR="00E6089A" w:rsidRPr="00A67DAF" w:rsidRDefault="00E6089A" w:rsidP="00170B4D">
      <w:pPr>
        <w:pStyle w:val="Seznam0"/>
        <w:tabs>
          <w:tab w:val="left" w:pos="4395"/>
        </w:tabs>
        <w:ind w:left="1418" w:hanging="360"/>
        <w:rPr>
          <w:rFonts w:ascii="Arial" w:hAnsi="Arial" w:cs="Arial"/>
          <w:b/>
          <w:sz w:val="22"/>
          <w:szCs w:val="22"/>
        </w:rPr>
      </w:pPr>
      <w:r w:rsidRPr="00A67DAF">
        <w:rPr>
          <w:rFonts w:ascii="Arial" w:hAnsi="Arial" w:cs="Arial"/>
          <w:b/>
          <w:sz w:val="22"/>
          <w:szCs w:val="22"/>
        </w:rPr>
        <w:t>a) pravidelné bezpečnostně technické kontroly</w:t>
      </w:r>
      <w:r w:rsidRPr="00A67DAF">
        <w:rPr>
          <w:rFonts w:ascii="Arial" w:hAnsi="Arial" w:cs="Arial"/>
          <w:sz w:val="22"/>
          <w:szCs w:val="22"/>
        </w:rPr>
        <w:t xml:space="preserve"> (dále jen „BTK“) dle § </w:t>
      </w:r>
      <w:r w:rsidR="00CD0DD2">
        <w:rPr>
          <w:rFonts w:ascii="Arial" w:hAnsi="Arial" w:cs="Arial"/>
          <w:sz w:val="22"/>
          <w:szCs w:val="22"/>
        </w:rPr>
        <w:t>45</w:t>
      </w:r>
      <w:r w:rsidRPr="00A67DAF">
        <w:rPr>
          <w:rFonts w:ascii="Arial" w:hAnsi="Arial" w:cs="Arial"/>
          <w:sz w:val="22"/>
          <w:szCs w:val="22"/>
        </w:rPr>
        <w:t xml:space="preserve"> zákona o ZP a</w:t>
      </w:r>
    </w:p>
    <w:p w14:paraId="357CBAD1" w14:textId="0808CAC3" w:rsidR="004F01B6" w:rsidRDefault="00E6089A" w:rsidP="00170B4D">
      <w:pPr>
        <w:pStyle w:val="Seznam0"/>
        <w:tabs>
          <w:tab w:val="left" w:pos="4395"/>
        </w:tabs>
        <w:ind w:left="1418" w:hanging="360"/>
        <w:rPr>
          <w:rFonts w:ascii="Arial" w:hAnsi="Arial" w:cs="Arial"/>
          <w:sz w:val="22"/>
          <w:szCs w:val="22"/>
        </w:rPr>
      </w:pPr>
      <w:r w:rsidRPr="00A67DAF">
        <w:rPr>
          <w:rFonts w:ascii="Arial" w:hAnsi="Arial" w:cs="Arial"/>
          <w:b/>
          <w:sz w:val="22"/>
          <w:szCs w:val="22"/>
        </w:rPr>
        <w:t xml:space="preserve">b) opravy </w:t>
      </w:r>
      <w:r w:rsidRPr="00A67DAF">
        <w:rPr>
          <w:rFonts w:ascii="Arial" w:hAnsi="Arial" w:cs="Arial"/>
          <w:sz w:val="22"/>
          <w:szCs w:val="22"/>
        </w:rPr>
        <w:t xml:space="preserve">dle § </w:t>
      </w:r>
      <w:r w:rsidR="00CD0DD2">
        <w:rPr>
          <w:rFonts w:ascii="Arial" w:hAnsi="Arial" w:cs="Arial"/>
          <w:sz w:val="22"/>
          <w:szCs w:val="22"/>
        </w:rPr>
        <w:t>4</w:t>
      </w:r>
      <w:r w:rsidRPr="00A67DAF">
        <w:rPr>
          <w:rFonts w:ascii="Arial" w:hAnsi="Arial" w:cs="Arial"/>
          <w:sz w:val="22"/>
          <w:szCs w:val="22"/>
        </w:rPr>
        <w:t>6 zákona o ZP</w:t>
      </w:r>
      <w:r w:rsidR="00E76BC7">
        <w:rPr>
          <w:rFonts w:ascii="Arial" w:hAnsi="Arial" w:cs="Arial"/>
          <w:sz w:val="22"/>
          <w:szCs w:val="22"/>
        </w:rPr>
        <w:t>.</w:t>
      </w:r>
    </w:p>
    <w:p w14:paraId="20F3777B" w14:textId="219744C1"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r w:rsidR="00BE0C73" w:rsidRPr="00A67DAF">
        <w:rPr>
          <w:rFonts w:ascii="Arial" w:hAnsi="Arial" w:cs="Arial"/>
          <w:sz w:val="22"/>
          <w:szCs w:val="22"/>
        </w:rPr>
        <w:t xml:space="preserve"> </w:t>
      </w:r>
    </w:p>
    <w:p w14:paraId="00542750" w14:textId="1CC4FC5D" w:rsidR="009900FE"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se zavazuje hradit poskytovateli za poskytování servisních služeb </w:t>
      </w:r>
      <w:r w:rsidR="00BE0C73" w:rsidRPr="00A67DAF">
        <w:rPr>
          <w:rFonts w:ascii="Arial" w:hAnsi="Arial" w:cs="Arial"/>
          <w:sz w:val="22"/>
          <w:szCs w:val="22"/>
        </w:rPr>
        <w:t xml:space="preserve">v termínech uvedených v čl. III. této smlouvy </w:t>
      </w:r>
      <w:r w:rsidRPr="00A67DAF">
        <w:rPr>
          <w:rFonts w:ascii="Arial" w:hAnsi="Arial" w:cs="Arial"/>
          <w:sz w:val="22"/>
          <w:szCs w:val="22"/>
        </w:rPr>
        <w:t>sjednan</w:t>
      </w:r>
      <w:r w:rsidR="00B91A0B" w:rsidRPr="00A67DAF">
        <w:rPr>
          <w:rFonts w:ascii="Arial" w:hAnsi="Arial" w:cs="Arial"/>
          <w:sz w:val="22"/>
          <w:szCs w:val="22"/>
        </w:rPr>
        <w:t>é</w:t>
      </w:r>
      <w:r w:rsidRPr="00A67DAF">
        <w:rPr>
          <w:rFonts w:ascii="Arial" w:hAnsi="Arial" w:cs="Arial"/>
          <w:sz w:val="22"/>
          <w:szCs w:val="22"/>
        </w:rPr>
        <w:t xml:space="preserve"> cen</w:t>
      </w:r>
      <w:r w:rsidR="00B91A0B" w:rsidRPr="00A67DAF">
        <w:rPr>
          <w:rFonts w:ascii="Arial" w:hAnsi="Arial" w:cs="Arial"/>
          <w:sz w:val="22"/>
          <w:szCs w:val="22"/>
        </w:rPr>
        <w:t>y</w:t>
      </w:r>
      <w:r w:rsidRPr="00A67DAF">
        <w:rPr>
          <w:rFonts w:ascii="Arial" w:hAnsi="Arial" w:cs="Arial"/>
          <w:sz w:val="22"/>
          <w:szCs w:val="22"/>
        </w:rPr>
        <w:t xml:space="preserve"> dle čl. IV. této smlouvy.</w:t>
      </w:r>
      <w:r w:rsidR="00BE0C73" w:rsidRPr="00A67DAF">
        <w:rPr>
          <w:rFonts w:ascii="Arial" w:hAnsi="Arial" w:cs="Arial"/>
          <w:sz w:val="22"/>
          <w:szCs w:val="22"/>
        </w:rPr>
        <w:t xml:space="preserve"> </w:t>
      </w:r>
    </w:p>
    <w:p w14:paraId="1A955D9C" w14:textId="77777777" w:rsidR="00036B80" w:rsidRPr="00170B4D" w:rsidRDefault="009900FE"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Místo </w:t>
      </w:r>
      <w:r w:rsidR="0031534B" w:rsidRPr="00170B4D">
        <w:rPr>
          <w:rFonts w:ascii="Arial" w:eastAsiaTheme="minorHAnsi" w:hAnsi="Arial" w:cs="Arial"/>
          <w:bCs/>
          <w:szCs w:val="22"/>
          <w:lang w:eastAsia="en-US"/>
        </w:rPr>
        <w:t>plnění</w:t>
      </w:r>
      <w:r w:rsidR="007F2383" w:rsidRPr="00170B4D">
        <w:rPr>
          <w:rFonts w:ascii="Arial" w:eastAsiaTheme="minorHAnsi" w:hAnsi="Arial" w:cs="Arial"/>
          <w:bCs/>
          <w:szCs w:val="22"/>
          <w:lang w:eastAsia="en-US"/>
        </w:rPr>
        <w:t xml:space="preserve"> a termíny </w:t>
      </w:r>
    </w:p>
    <w:p w14:paraId="5A84E76E" w14:textId="6A3B3F01" w:rsidR="0031534B" w:rsidRPr="00A67DAF" w:rsidRDefault="009900FE"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Místem </w:t>
      </w:r>
      <w:r w:rsidR="00BE0C73" w:rsidRPr="00A67DAF">
        <w:rPr>
          <w:rFonts w:ascii="Arial" w:hAnsi="Arial" w:cs="Arial"/>
          <w:sz w:val="22"/>
          <w:szCs w:val="22"/>
        </w:rPr>
        <w:t>poskytování služeb</w:t>
      </w:r>
      <w:r w:rsidRPr="00170B4D">
        <w:rPr>
          <w:rFonts w:ascii="Arial" w:hAnsi="Arial" w:cs="Arial"/>
          <w:sz w:val="22"/>
          <w:szCs w:val="22"/>
        </w:rPr>
        <w:t xml:space="preserve"> </w:t>
      </w:r>
      <w:r w:rsidRPr="00A67DAF">
        <w:rPr>
          <w:rFonts w:ascii="Arial" w:hAnsi="Arial" w:cs="Arial"/>
          <w:sz w:val="22"/>
          <w:szCs w:val="22"/>
        </w:rPr>
        <w:t>dle této smlouvy je</w:t>
      </w:r>
      <w:r w:rsidR="00E6089A" w:rsidRPr="00170B4D">
        <w:rPr>
          <w:rFonts w:ascii="Arial" w:hAnsi="Arial" w:cs="Arial"/>
          <w:sz w:val="22"/>
          <w:szCs w:val="22"/>
        </w:rPr>
        <w:t xml:space="preserve"> sídlo zadavatele v Brně, Polní 3</w:t>
      </w:r>
      <w:r w:rsidR="009528B9" w:rsidRPr="00A67DAF">
        <w:rPr>
          <w:rFonts w:ascii="Arial" w:hAnsi="Arial" w:cs="Arial"/>
          <w:sz w:val="22"/>
          <w:szCs w:val="22"/>
        </w:rPr>
        <w:t xml:space="preserve">. </w:t>
      </w:r>
    </w:p>
    <w:p w14:paraId="60E35285" w14:textId="33E0FBC7" w:rsidR="009528B9" w:rsidRPr="00A67DAF" w:rsidRDefault="0087742A"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lastRenderedPageBreak/>
        <w:t xml:space="preserve">BTK budou prováděny ve lhůtách a kvalitě dle pokynů a návodu výrobce. Opravy bude </w:t>
      </w:r>
      <w:r>
        <w:rPr>
          <w:rFonts w:ascii="Arial" w:hAnsi="Arial" w:cs="Arial"/>
          <w:sz w:val="22"/>
          <w:szCs w:val="22"/>
        </w:rPr>
        <w:t>poskytovatel</w:t>
      </w:r>
      <w:r w:rsidRPr="00A67DAF">
        <w:rPr>
          <w:rFonts w:ascii="Arial" w:hAnsi="Arial" w:cs="Arial"/>
          <w:sz w:val="22"/>
          <w:szCs w:val="22"/>
        </w:rPr>
        <w:t xml:space="preserve"> provádět na základě dílčích objednávek objednatele, a to písemných, nebo zaslaných prostřednictvím emailu nebo poštovní datové zprávy. </w:t>
      </w:r>
      <w:r w:rsidR="00022967" w:rsidRPr="001F55C2">
        <w:rPr>
          <w:rFonts w:ascii="Arial" w:hAnsi="Arial" w:cs="Arial"/>
          <w:sz w:val="22"/>
          <w:szCs w:val="22"/>
        </w:rPr>
        <w:t xml:space="preserve">Opravy budou provedeny vždy nejpozději do </w:t>
      </w:r>
      <w:r w:rsidR="006A5B02">
        <w:rPr>
          <w:rFonts w:ascii="Arial" w:hAnsi="Arial" w:cs="Arial"/>
          <w:sz w:val="22"/>
          <w:szCs w:val="22"/>
        </w:rPr>
        <w:t>2</w:t>
      </w:r>
      <w:r w:rsidR="00022967">
        <w:rPr>
          <w:rFonts w:ascii="Arial" w:hAnsi="Arial" w:cs="Arial"/>
          <w:sz w:val="22"/>
          <w:szCs w:val="22"/>
        </w:rPr>
        <w:t xml:space="preserve"> </w:t>
      </w:r>
      <w:r w:rsidR="00C3101C">
        <w:rPr>
          <w:rFonts w:ascii="Arial" w:hAnsi="Arial" w:cs="Arial"/>
          <w:sz w:val="22"/>
          <w:szCs w:val="22"/>
        </w:rPr>
        <w:t>týdnů</w:t>
      </w:r>
      <w:r w:rsidR="00022967" w:rsidRPr="001F55C2">
        <w:rPr>
          <w:rFonts w:ascii="Arial" w:hAnsi="Arial" w:cs="Arial"/>
          <w:sz w:val="22"/>
          <w:szCs w:val="22"/>
        </w:rPr>
        <w:t xml:space="preserve"> od doručení příslušné dílčí objednávky</w:t>
      </w:r>
      <w:r w:rsidRPr="00A67DAF">
        <w:rPr>
          <w:rFonts w:ascii="Arial" w:hAnsi="Arial" w:cs="Arial"/>
          <w:sz w:val="22"/>
          <w:szCs w:val="22"/>
        </w:rPr>
        <w:t xml:space="preserve">. </w:t>
      </w:r>
      <w:r w:rsidR="006A5B02" w:rsidRPr="00A67DAF">
        <w:rPr>
          <w:rFonts w:ascii="Arial" w:hAnsi="Arial" w:cs="Arial"/>
          <w:sz w:val="22"/>
          <w:szCs w:val="22"/>
        </w:rPr>
        <w:t>Za odstranění vady</w:t>
      </w:r>
      <w:r w:rsidR="0013610A">
        <w:rPr>
          <w:rFonts w:ascii="Arial" w:hAnsi="Arial" w:cs="Arial"/>
          <w:sz w:val="22"/>
          <w:szCs w:val="22"/>
        </w:rPr>
        <w:t xml:space="preserve"> </w:t>
      </w:r>
      <w:r w:rsidR="006A5B02" w:rsidRPr="00A67DAF">
        <w:rPr>
          <w:rFonts w:ascii="Arial" w:hAnsi="Arial" w:cs="Arial"/>
          <w:sz w:val="22"/>
          <w:szCs w:val="22"/>
        </w:rPr>
        <w:t xml:space="preserve">v uvedené lhůtě se považuje i zapůjčení náhradního srovnatelného přístroje </w:t>
      </w:r>
      <w:r w:rsidR="006A5B02">
        <w:rPr>
          <w:rFonts w:ascii="Arial" w:hAnsi="Arial" w:cs="Arial"/>
          <w:sz w:val="22"/>
          <w:szCs w:val="22"/>
        </w:rPr>
        <w:t xml:space="preserve">do 2 </w:t>
      </w:r>
      <w:r w:rsidR="00C3101C">
        <w:rPr>
          <w:rFonts w:ascii="Arial" w:hAnsi="Arial" w:cs="Arial"/>
          <w:sz w:val="22"/>
          <w:szCs w:val="22"/>
        </w:rPr>
        <w:t>týdnů</w:t>
      </w:r>
      <w:r w:rsidR="006A5B02" w:rsidRPr="001F55C2">
        <w:rPr>
          <w:rFonts w:ascii="Arial" w:hAnsi="Arial" w:cs="Arial"/>
          <w:sz w:val="22"/>
          <w:szCs w:val="22"/>
        </w:rPr>
        <w:t xml:space="preserve"> </w:t>
      </w:r>
      <w:r w:rsidR="006A5B02" w:rsidRPr="00A67DAF">
        <w:rPr>
          <w:rFonts w:ascii="Arial" w:hAnsi="Arial" w:cs="Arial"/>
          <w:sz w:val="22"/>
          <w:szCs w:val="22"/>
        </w:rPr>
        <w:t xml:space="preserve">od doručení příslušné písemné </w:t>
      </w:r>
      <w:r w:rsidR="006A5B02">
        <w:rPr>
          <w:rFonts w:ascii="Arial" w:hAnsi="Arial" w:cs="Arial"/>
          <w:sz w:val="22"/>
          <w:szCs w:val="22"/>
        </w:rPr>
        <w:t>objednávky</w:t>
      </w:r>
      <w:r w:rsidR="006A5B02" w:rsidRPr="00A67DAF">
        <w:rPr>
          <w:rFonts w:ascii="Arial" w:hAnsi="Arial" w:cs="Arial"/>
          <w:sz w:val="22"/>
          <w:szCs w:val="22"/>
        </w:rPr>
        <w:t xml:space="preserve"> </w:t>
      </w:r>
      <w:r w:rsidR="006A5B02">
        <w:rPr>
          <w:rFonts w:ascii="Arial" w:hAnsi="Arial" w:cs="Arial"/>
          <w:sz w:val="22"/>
          <w:szCs w:val="22"/>
        </w:rPr>
        <w:t>objednatele</w:t>
      </w:r>
      <w:r w:rsidR="006A5B02" w:rsidRPr="00A67DAF">
        <w:rPr>
          <w:rFonts w:ascii="Arial" w:hAnsi="Arial" w:cs="Arial"/>
          <w:sz w:val="22"/>
          <w:szCs w:val="22"/>
        </w:rPr>
        <w:t>, a to na dobu nezbytnou k odstranění vady.</w:t>
      </w:r>
    </w:p>
    <w:p w14:paraId="5DF0551F" w14:textId="7966DF43" w:rsidR="0031534B" w:rsidRPr="00A67DAF" w:rsidRDefault="008A7A2C"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w:t>
      </w:r>
      <w:r w:rsidR="002F696F" w:rsidRPr="00A67DAF">
        <w:rPr>
          <w:rFonts w:ascii="Arial" w:hAnsi="Arial" w:cs="Arial"/>
          <w:sz w:val="22"/>
          <w:szCs w:val="22"/>
        </w:rPr>
        <w:t>lužb</w:t>
      </w:r>
      <w:r w:rsidRPr="00A67DAF">
        <w:rPr>
          <w:rFonts w:ascii="Arial" w:hAnsi="Arial" w:cs="Arial"/>
          <w:sz w:val="22"/>
          <w:szCs w:val="22"/>
        </w:rPr>
        <w:t>y</w:t>
      </w:r>
      <w:r w:rsidR="002F696F" w:rsidRPr="00A67DAF">
        <w:rPr>
          <w:rFonts w:ascii="Arial" w:hAnsi="Arial" w:cs="Arial"/>
          <w:sz w:val="22"/>
          <w:szCs w:val="22"/>
        </w:rPr>
        <w:t xml:space="preserve"> bud</w:t>
      </w:r>
      <w:r w:rsidRPr="00A67DAF">
        <w:rPr>
          <w:rFonts w:ascii="Arial" w:hAnsi="Arial" w:cs="Arial"/>
          <w:sz w:val="22"/>
          <w:szCs w:val="22"/>
        </w:rPr>
        <w:t>ou poskytovány</w:t>
      </w:r>
      <w:r w:rsidR="002F696F" w:rsidRPr="00A67DAF">
        <w:rPr>
          <w:rFonts w:ascii="Arial" w:hAnsi="Arial" w:cs="Arial"/>
          <w:sz w:val="22"/>
          <w:szCs w:val="22"/>
        </w:rPr>
        <w:t xml:space="preserve"> </w:t>
      </w:r>
      <w:r w:rsidRPr="00A67DAF">
        <w:rPr>
          <w:rFonts w:ascii="Arial" w:hAnsi="Arial" w:cs="Arial"/>
          <w:sz w:val="22"/>
          <w:szCs w:val="22"/>
        </w:rPr>
        <w:t xml:space="preserve">po dobu </w:t>
      </w:r>
      <w:r w:rsidR="00E76BC7">
        <w:rPr>
          <w:rFonts w:ascii="Arial" w:hAnsi="Arial" w:cs="Arial"/>
          <w:sz w:val="22"/>
          <w:szCs w:val="22"/>
        </w:rPr>
        <w:t>8</w:t>
      </w:r>
      <w:r w:rsidR="00E6089A" w:rsidRPr="00A67DAF">
        <w:rPr>
          <w:rFonts w:ascii="Arial" w:hAnsi="Arial" w:cs="Arial"/>
          <w:sz w:val="22"/>
          <w:szCs w:val="22"/>
        </w:rPr>
        <w:t xml:space="preserve"> let</w:t>
      </w:r>
      <w:r w:rsidRPr="00A67DAF">
        <w:rPr>
          <w:rFonts w:ascii="Arial" w:hAnsi="Arial" w:cs="Arial"/>
          <w:sz w:val="22"/>
          <w:szCs w:val="22"/>
        </w:rPr>
        <w:t xml:space="preserve"> od </w:t>
      </w:r>
      <w:r w:rsidR="00CF42E1" w:rsidRPr="00A67DAF">
        <w:rPr>
          <w:rFonts w:ascii="Arial" w:hAnsi="Arial" w:cs="Arial"/>
          <w:sz w:val="22"/>
          <w:szCs w:val="22"/>
        </w:rPr>
        <w:t>s</w:t>
      </w:r>
      <w:r w:rsidRPr="00A67DAF">
        <w:rPr>
          <w:rFonts w:ascii="Arial" w:hAnsi="Arial" w:cs="Arial"/>
          <w:sz w:val="22"/>
          <w:szCs w:val="22"/>
        </w:rPr>
        <w:t>končení záruční lhůty</w:t>
      </w:r>
      <w:r w:rsidR="00CF42E1" w:rsidRPr="00A67DAF">
        <w:rPr>
          <w:rFonts w:ascii="Arial" w:hAnsi="Arial" w:cs="Arial"/>
          <w:sz w:val="22"/>
          <w:szCs w:val="22"/>
        </w:rPr>
        <w:t xml:space="preserve"> </w:t>
      </w:r>
      <w:r w:rsidR="00E6089A" w:rsidRPr="00A67DAF">
        <w:rPr>
          <w:rFonts w:ascii="Arial" w:hAnsi="Arial" w:cs="Arial"/>
          <w:sz w:val="22"/>
          <w:szCs w:val="22"/>
        </w:rPr>
        <w:t xml:space="preserve">dle kupní smlouvy </w:t>
      </w:r>
      <w:r w:rsidR="004177A6">
        <w:rPr>
          <w:rFonts w:ascii="Arial" w:hAnsi="Arial" w:cs="Arial"/>
          <w:sz w:val="22"/>
          <w:szCs w:val="22"/>
        </w:rPr>
        <w:t>č. </w:t>
      </w:r>
      <w:r w:rsidR="00E6089A" w:rsidRPr="00A67DAF">
        <w:rPr>
          <w:rFonts w:ascii="Arial" w:hAnsi="Arial" w:cs="Arial"/>
          <w:sz w:val="22"/>
          <w:szCs w:val="22"/>
        </w:rPr>
        <w:t>………</w:t>
      </w:r>
      <w:proofErr w:type="gramStart"/>
      <w:r w:rsidR="00E6089A" w:rsidRPr="00A67DAF">
        <w:rPr>
          <w:rFonts w:ascii="Arial" w:hAnsi="Arial" w:cs="Arial"/>
          <w:sz w:val="22"/>
          <w:szCs w:val="22"/>
        </w:rPr>
        <w:t>…….</w:t>
      </w:r>
      <w:proofErr w:type="gramEnd"/>
      <w:r w:rsidR="00E6089A" w:rsidRPr="00A67DAF">
        <w:rPr>
          <w:rFonts w:ascii="Arial" w:hAnsi="Arial" w:cs="Arial"/>
          <w:sz w:val="22"/>
          <w:szCs w:val="22"/>
        </w:rPr>
        <w:t>.</w:t>
      </w:r>
    </w:p>
    <w:p w14:paraId="2A4EA66F" w14:textId="4DA0C6FF" w:rsidR="00333436"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Cena </w:t>
      </w:r>
      <w:r w:rsidR="006F5A15" w:rsidRPr="00170B4D">
        <w:rPr>
          <w:rFonts w:ascii="Arial" w:eastAsiaTheme="minorHAnsi" w:hAnsi="Arial" w:cs="Arial"/>
          <w:bCs/>
          <w:szCs w:val="22"/>
          <w:lang w:eastAsia="en-US"/>
        </w:rPr>
        <w:t>za poskytování služeb</w:t>
      </w:r>
      <w:r w:rsidR="009528B9" w:rsidRPr="00170B4D">
        <w:rPr>
          <w:rFonts w:ascii="Arial" w:eastAsiaTheme="minorHAnsi" w:hAnsi="Arial" w:cs="Arial"/>
          <w:bCs/>
          <w:szCs w:val="22"/>
          <w:lang w:eastAsia="en-US"/>
        </w:rPr>
        <w:t xml:space="preserve"> </w:t>
      </w:r>
    </w:p>
    <w:p w14:paraId="72EAB3B1" w14:textId="4FEF6A5A" w:rsidR="00FD7E74" w:rsidRDefault="00FD7E74"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Cena </w:t>
      </w:r>
      <w:r w:rsidR="006F5A15" w:rsidRPr="00A67DAF">
        <w:rPr>
          <w:rFonts w:ascii="Arial" w:hAnsi="Arial" w:cs="Arial"/>
          <w:sz w:val="22"/>
          <w:szCs w:val="22"/>
        </w:rPr>
        <w:t xml:space="preserve">za </w:t>
      </w:r>
      <w:r w:rsidR="00BF31AE" w:rsidRPr="00A67DAF">
        <w:rPr>
          <w:rFonts w:ascii="Arial" w:hAnsi="Arial" w:cs="Arial"/>
          <w:sz w:val="22"/>
          <w:szCs w:val="22"/>
        </w:rPr>
        <w:t xml:space="preserve">poskytování služeb </w:t>
      </w:r>
      <w:r w:rsidR="003220BD" w:rsidRPr="00A67DAF">
        <w:rPr>
          <w:rFonts w:ascii="Arial" w:hAnsi="Arial" w:cs="Arial"/>
          <w:sz w:val="22"/>
          <w:szCs w:val="22"/>
        </w:rPr>
        <w:t>v míst</w:t>
      </w:r>
      <w:r w:rsidR="0058629C" w:rsidRPr="00A67DAF">
        <w:rPr>
          <w:rFonts w:ascii="Arial" w:hAnsi="Arial" w:cs="Arial"/>
          <w:sz w:val="22"/>
          <w:szCs w:val="22"/>
        </w:rPr>
        <w:t>ě</w:t>
      </w:r>
      <w:r w:rsidR="003220BD" w:rsidRPr="00A67DAF">
        <w:rPr>
          <w:rFonts w:ascii="Arial" w:hAnsi="Arial" w:cs="Arial"/>
          <w:sz w:val="22"/>
          <w:szCs w:val="22"/>
        </w:rPr>
        <w:t xml:space="preserve"> </w:t>
      </w:r>
      <w:r w:rsidR="00BE0C73" w:rsidRPr="00A67DAF">
        <w:rPr>
          <w:rFonts w:ascii="Arial" w:hAnsi="Arial" w:cs="Arial"/>
          <w:sz w:val="22"/>
          <w:szCs w:val="22"/>
        </w:rPr>
        <w:t>uvedeném v čl. III této smlouvy</w:t>
      </w:r>
      <w:r w:rsidR="0058629C" w:rsidRPr="00A67DAF">
        <w:rPr>
          <w:rFonts w:ascii="Arial" w:hAnsi="Arial" w:cs="Arial"/>
          <w:sz w:val="22"/>
          <w:szCs w:val="22"/>
        </w:rPr>
        <w:t xml:space="preserve"> </w:t>
      </w:r>
      <w:r w:rsidRPr="00A67DAF">
        <w:rPr>
          <w:rFonts w:ascii="Arial" w:hAnsi="Arial" w:cs="Arial"/>
          <w:sz w:val="22"/>
          <w:szCs w:val="22"/>
        </w:rPr>
        <w:t>byla dohod</w:t>
      </w:r>
      <w:r w:rsidR="001670CA" w:rsidRPr="00A67DAF">
        <w:rPr>
          <w:rFonts w:ascii="Arial" w:hAnsi="Arial" w:cs="Arial"/>
          <w:sz w:val="22"/>
          <w:szCs w:val="22"/>
        </w:rPr>
        <w:t>ou smluvních stran stanovena na:</w:t>
      </w:r>
    </w:p>
    <w:p w14:paraId="4C26D497" w14:textId="161C3FEC" w:rsidR="00580B08" w:rsidRPr="00A67DAF" w:rsidRDefault="00580B08" w:rsidP="00170B4D">
      <w:pPr>
        <w:pStyle w:val="Seznam0"/>
        <w:numPr>
          <w:ilvl w:val="0"/>
          <w:numId w:val="8"/>
        </w:numPr>
        <w:spacing w:before="120" w:after="120"/>
        <w:ind w:left="1066" w:hanging="357"/>
        <w:rPr>
          <w:rFonts w:ascii="Arial" w:hAnsi="Arial" w:cs="Arial"/>
          <w:b/>
          <w:bCs/>
          <w:color w:val="000000"/>
          <w:sz w:val="22"/>
          <w:szCs w:val="22"/>
        </w:rPr>
      </w:pPr>
      <w:r w:rsidRPr="00A67DAF">
        <w:rPr>
          <w:rFonts w:ascii="Arial" w:hAnsi="Arial" w:cs="Arial"/>
          <w:b/>
          <w:bCs/>
          <w:sz w:val="22"/>
          <w:szCs w:val="22"/>
          <w:lang w:eastAsia="ar-SA"/>
        </w:rPr>
        <w:t>1 provedenou BTK podle čl. II. odst. 3) písm. a) této smlouvy</w:t>
      </w:r>
      <w:r w:rsidRPr="00A67DAF">
        <w:rPr>
          <w:rFonts w:ascii="Arial" w:hAnsi="Arial" w:cs="Arial"/>
          <w:b/>
          <w:bCs/>
          <w:color w:val="000000"/>
          <w:sz w:val="22"/>
          <w:szCs w:val="22"/>
        </w:rPr>
        <w:t xml:space="preserve"> </w:t>
      </w:r>
    </w:p>
    <w:p w14:paraId="5DBC9219"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A76F1AB"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2A8D19B" w14:textId="77777777" w:rsidR="00580B08" w:rsidRPr="00A67DAF"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14A3BE2B" w14:textId="110B2682" w:rsidR="00580B08" w:rsidRPr="00A67DAF" w:rsidRDefault="00580B08" w:rsidP="00170B4D">
      <w:pPr>
        <w:pStyle w:val="Seznam0"/>
        <w:numPr>
          <w:ilvl w:val="0"/>
          <w:numId w:val="8"/>
        </w:numPr>
        <w:spacing w:before="240" w:after="120"/>
        <w:ind w:left="1066" w:hanging="357"/>
        <w:rPr>
          <w:rFonts w:ascii="Arial" w:hAnsi="Arial" w:cs="Arial"/>
          <w:b/>
          <w:bCs/>
          <w:color w:val="000000"/>
          <w:sz w:val="22"/>
          <w:szCs w:val="22"/>
        </w:rPr>
      </w:pPr>
      <w:r w:rsidRPr="00A67DAF">
        <w:rPr>
          <w:rFonts w:ascii="Arial" w:hAnsi="Arial" w:cs="Arial"/>
          <w:b/>
          <w:bCs/>
          <w:sz w:val="22"/>
          <w:szCs w:val="22"/>
          <w:lang w:eastAsia="ar-SA"/>
        </w:rPr>
        <w:t>1 hodinu provádění opravy podle čl. II. odst. 3) písm. b) této smlouvy</w:t>
      </w:r>
      <w:r w:rsidRPr="00A67DAF">
        <w:rPr>
          <w:rFonts w:ascii="Arial" w:hAnsi="Arial" w:cs="Arial"/>
          <w:b/>
          <w:bCs/>
          <w:color w:val="000000"/>
          <w:sz w:val="22"/>
          <w:szCs w:val="22"/>
        </w:rPr>
        <w:t xml:space="preserve"> </w:t>
      </w:r>
    </w:p>
    <w:p w14:paraId="23A980A0"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0F2442D1"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686BCB33" w14:textId="77777777" w:rsidR="00580B08"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Celková cena včetně DPH</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2A4A8DFE" w14:textId="744F690B" w:rsidR="000445D5" w:rsidRPr="00A67DAF" w:rsidRDefault="000445D5"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Uvedené celkové ceny jsou cenou nejvýše přípustné, zahrnují veškeré náklady</w:t>
      </w:r>
      <w:r>
        <w:rPr>
          <w:rFonts w:ascii="Arial" w:hAnsi="Arial" w:cs="Arial"/>
          <w:sz w:val="22"/>
          <w:szCs w:val="22"/>
        </w:rPr>
        <w:t xml:space="preserve"> (</w:t>
      </w:r>
      <w:r w:rsidRPr="00D74380">
        <w:rPr>
          <w:rFonts w:ascii="Arial" w:hAnsi="Arial" w:cs="Arial"/>
          <w:sz w:val="22"/>
          <w:szCs w:val="22"/>
        </w:rPr>
        <w:t xml:space="preserve">včetně veškerých nákladů na </w:t>
      </w:r>
      <w:r w:rsidR="00E1635A" w:rsidRPr="00E1635A">
        <w:rPr>
          <w:rFonts w:ascii="Arial" w:hAnsi="Arial" w:cs="Arial"/>
          <w:sz w:val="22"/>
          <w:szCs w:val="22"/>
        </w:rPr>
        <w:t>diagnostiky</w:t>
      </w:r>
      <w:r w:rsidR="006F4D31">
        <w:rPr>
          <w:rFonts w:ascii="Arial" w:hAnsi="Arial" w:cs="Arial"/>
          <w:sz w:val="22"/>
          <w:szCs w:val="22"/>
        </w:rPr>
        <w:t>, dezinfekce</w:t>
      </w:r>
      <w:r w:rsidR="00E1635A" w:rsidRPr="00E1635A">
        <w:rPr>
          <w:rFonts w:ascii="Arial" w:hAnsi="Arial" w:cs="Arial"/>
          <w:sz w:val="22"/>
          <w:szCs w:val="22"/>
        </w:rPr>
        <w:t xml:space="preserve"> a kontroly po opravě</w:t>
      </w:r>
      <w:r w:rsidRPr="00D74380">
        <w:rPr>
          <w:rFonts w:ascii="Arial" w:hAnsi="Arial" w:cs="Arial"/>
          <w:sz w:val="22"/>
          <w:szCs w:val="22"/>
        </w:rPr>
        <w:t>)</w:t>
      </w:r>
      <w:r w:rsidRPr="00A67DAF">
        <w:rPr>
          <w:rFonts w:ascii="Arial" w:hAnsi="Arial" w:cs="Arial"/>
          <w:sz w:val="22"/>
          <w:szCs w:val="22"/>
        </w:rPr>
        <w:t xml:space="preserve"> a vedlejší výkony nutné k řádnému poskytování služeb.</w:t>
      </w:r>
    </w:p>
    <w:p w14:paraId="26785EC8" w14:textId="6E81EE56" w:rsidR="00380C4F"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Cena za dílo dle čl. IV. písm. B) této smlouvy – za provádění opravy – bude vypočtena součtem ceny práce a pořizovací ceny zapracovaných náhradních dílů. Cena práce za provádění bude stanovena jako součin hodinové sazby v Kč a počtu hodin odpracovaných na příslušném díle</w:t>
      </w:r>
      <w:r w:rsidR="00380C4F" w:rsidRPr="00A67DAF">
        <w:rPr>
          <w:rFonts w:ascii="Arial" w:hAnsi="Arial" w:cs="Arial"/>
          <w:sz w:val="22"/>
          <w:szCs w:val="22"/>
        </w:rPr>
        <w:t>.</w:t>
      </w:r>
    </w:p>
    <w:p w14:paraId="23D60117" w14:textId="187BF506" w:rsidR="00E6089A"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Ceny za poskytování pozáručního servisu se zavazuje </w:t>
      </w:r>
      <w:r w:rsidR="00343738">
        <w:rPr>
          <w:rFonts w:ascii="Arial" w:hAnsi="Arial" w:cs="Arial"/>
          <w:sz w:val="22"/>
          <w:szCs w:val="22"/>
        </w:rPr>
        <w:t>poskytovatel</w:t>
      </w:r>
      <w:r w:rsidRPr="00A67DAF">
        <w:rPr>
          <w:rFonts w:ascii="Arial" w:hAnsi="Arial" w:cs="Arial"/>
          <w:sz w:val="22"/>
          <w:szCs w:val="22"/>
        </w:rPr>
        <w:t xml:space="preserve"> garantovat po dobu podle čl. III. odst. 3) této smlouvy.</w:t>
      </w:r>
    </w:p>
    <w:p w14:paraId="04A986E4" w14:textId="37250FA5" w:rsidR="009454F0" w:rsidRPr="00A67DAF" w:rsidRDefault="000253F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Ke změně ceny může dojít pouze v případě dodatečných změn v rozsahu </w:t>
      </w:r>
      <w:r w:rsidR="00D14669"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 xml:space="preserve">odsouhlasených oběma smluvními stranami nebo pokud v průběhu </w:t>
      </w:r>
      <w:r w:rsidR="00A871BE"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dojde ke změně sazeb daně z přidané hodnoty.</w:t>
      </w:r>
    </w:p>
    <w:p w14:paraId="4A6413C7" w14:textId="77777777" w:rsidR="00E92F62" w:rsidRPr="00170B4D" w:rsidRDefault="000526C8"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Platební podmínky</w:t>
      </w:r>
    </w:p>
    <w:p w14:paraId="4680935A" w14:textId="77777777" w:rsidR="003220BD" w:rsidRPr="00A67DAF" w:rsidRDefault="003220BD"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uhradí smluvní </w:t>
      </w:r>
      <w:r w:rsidR="00E16281" w:rsidRPr="00A67DAF">
        <w:rPr>
          <w:rFonts w:ascii="Arial" w:hAnsi="Arial" w:cs="Arial"/>
          <w:sz w:val="22"/>
          <w:szCs w:val="22"/>
        </w:rPr>
        <w:t xml:space="preserve">cenu </w:t>
      </w:r>
      <w:r w:rsidRPr="00A67DAF">
        <w:rPr>
          <w:rFonts w:ascii="Arial" w:hAnsi="Arial" w:cs="Arial"/>
          <w:sz w:val="22"/>
          <w:szCs w:val="22"/>
        </w:rPr>
        <w:t xml:space="preserve">postupně, placením skutečně a řádně provedených služeb v jednotlivých měsících, na základě soupisu skutečně provedených služeb potvrzeného oběma smluvními stranami. </w:t>
      </w:r>
    </w:p>
    <w:p w14:paraId="4DA1BA89" w14:textId="0264DB32" w:rsidR="001D54AA" w:rsidRPr="00640DD0" w:rsidRDefault="001D54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Faktura je daňovým </w:t>
      </w:r>
      <w:r w:rsidRPr="00640DD0">
        <w:rPr>
          <w:rFonts w:ascii="Arial" w:hAnsi="Arial" w:cs="Arial"/>
          <w:sz w:val="22"/>
          <w:szCs w:val="22"/>
        </w:rPr>
        <w:t xml:space="preserve">dokladem a musí být vystavena v souladu s § 28 zákona č. 235/2004 Sb., o dani z přidané hodnoty, ve znění pozdějších předpisů. </w:t>
      </w:r>
      <w:r w:rsidR="000E6C95" w:rsidRPr="00640DD0">
        <w:rPr>
          <w:rFonts w:ascii="Arial" w:hAnsi="Arial" w:cs="Arial"/>
          <w:sz w:val="22"/>
          <w:szCs w:val="22"/>
        </w:rPr>
        <w:t>Poskytovatel</w:t>
      </w:r>
      <w:r w:rsidRPr="00640DD0">
        <w:rPr>
          <w:rFonts w:ascii="Arial" w:hAnsi="Arial" w:cs="Arial"/>
          <w:sz w:val="22"/>
          <w:szCs w:val="22"/>
        </w:rPr>
        <w:t xml:space="preserve"> se zavazuje dodat fakturu objednateli na </w:t>
      </w:r>
      <w:r w:rsidR="00A051D1" w:rsidRPr="00640DD0">
        <w:rPr>
          <w:rFonts w:ascii="Arial" w:hAnsi="Arial" w:cs="Arial"/>
          <w:sz w:val="22"/>
          <w:szCs w:val="22"/>
        </w:rPr>
        <w:t xml:space="preserve">email: </w:t>
      </w:r>
      <w:r w:rsidR="00E6089A" w:rsidRPr="00640DD0">
        <w:rPr>
          <w:rFonts w:ascii="Arial" w:hAnsi="Arial" w:cs="Arial"/>
          <w:sz w:val="22"/>
          <w:szCs w:val="22"/>
          <w:u w:val="single"/>
          <w:lang w:eastAsia="ar-SA"/>
        </w:rPr>
        <w:t>fakturace@nmbbrno.cz</w:t>
      </w:r>
      <w:r w:rsidRPr="00640DD0">
        <w:rPr>
          <w:rFonts w:ascii="Arial" w:hAnsi="Arial" w:cs="Arial"/>
          <w:sz w:val="22"/>
          <w:szCs w:val="22"/>
        </w:rPr>
        <w:t>.</w:t>
      </w:r>
    </w:p>
    <w:p w14:paraId="507E079D" w14:textId="77777777" w:rsidR="00B6419A" w:rsidRPr="00A67DAF" w:rsidRDefault="00B6419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640DD0">
        <w:rPr>
          <w:rFonts w:ascii="Arial" w:hAnsi="Arial" w:cs="Arial"/>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w:t>
      </w:r>
      <w:r w:rsidRPr="00A67DAF">
        <w:rPr>
          <w:rFonts w:ascii="Arial" w:hAnsi="Arial" w:cs="Arial"/>
          <w:sz w:val="22"/>
          <w:szCs w:val="22"/>
        </w:rPr>
        <w:t xml:space="preserve"> daně v registru plátců a identifikovaných osob, objednatel je oprávněn provést úhradu daňového dokladu na tento </w:t>
      </w:r>
      <w:r w:rsidRPr="00A67DAF">
        <w:rPr>
          <w:rFonts w:ascii="Arial" w:hAnsi="Arial" w:cs="Arial"/>
          <w:sz w:val="22"/>
          <w:szCs w:val="22"/>
        </w:rPr>
        <w:lastRenderedPageBreak/>
        <w:t>účet zveřejněn</w:t>
      </w:r>
      <w:r w:rsidR="001D54AA" w:rsidRPr="00A67DAF">
        <w:rPr>
          <w:rFonts w:ascii="Arial" w:hAnsi="Arial" w:cs="Arial"/>
          <w:sz w:val="22"/>
          <w:szCs w:val="22"/>
        </w:rPr>
        <w:t>ý podle zákona</w:t>
      </w:r>
      <w:r w:rsidR="00AA5E0B" w:rsidRPr="00A67DAF">
        <w:rPr>
          <w:rFonts w:ascii="Arial" w:hAnsi="Arial" w:cs="Arial"/>
          <w:sz w:val="22"/>
          <w:szCs w:val="22"/>
        </w:rPr>
        <w:t xml:space="preserve"> č. 235/2004 Sb., o </w:t>
      </w:r>
      <w:r w:rsidRPr="00A67DAF">
        <w:rPr>
          <w:rFonts w:ascii="Arial" w:hAnsi="Arial" w:cs="Arial"/>
          <w:sz w:val="22"/>
          <w:szCs w:val="22"/>
        </w:rPr>
        <w:t>dani z přidané hodnoty</w:t>
      </w:r>
      <w:r w:rsidR="00262FEB" w:rsidRPr="00A67DAF">
        <w:rPr>
          <w:rFonts w:ascii="Arial" w:hAnsi="Arial" w:cs="Arial"/>
          <w:sz w:val="22"/>
          <w:szCs w:val="22"/>
        </w:rPr>
        <w:t>,</w:t>
      </w:r>
      <w:r w:rsidRPr="00A67DAF">
        <w:rPr>
          <w:rFonts w:ascii="Arial" w:hAnsi="Arial" w:cs="Arial"/>
          <w:sz w:val="22"/>
          <w:szCs w:val="22"/>
        </w:rPr>
        <w:t xml:space="preserve"> </w:t>
      </w:r>
      <w:r w:rsidR="001D54AA" w:rsidRPr="00A67DAF">
        <w:rPr>
          <w:rFonts w:ascii="Arial" w:hAnsi="Arial" w:cs="Arial"/>
          <w:sz w:val="22"/>
          <w:szCs w:val="22"/>
        </w:rPr>
        <w:t xml:space="preserve">ve znění pozdějších předpisů, </w:t>
      </w:r>
      <w:r w:rsidRPr="00A67DAF">
        <w:rPr>
          <w:rFonts w:ascii="Arial" w:hAnsi="Arial" w:cs="Arial"/>
          <w:sz w:val="22"/>
          <w:szCs w:val="22"/>
        </w:rPr>
        <w:t>a nebude tak v prodlení s úhradou ceny služeb. Pokud by objednateli vzniklo ručení v souvislosti s neplněním povinnosti poskytovatele vyplývající</w:t>
      </w:r>
      <w:r w:rsidR="00AA5E0B" w:rsidRPr="00A67DAF">
        <w:rPr>
          <w:rFonts w:ascii="Arial" w:hAnsi="Arial" w:cs="Arial"/>
          <w:sz w:val="22"/>
          <w:szCs w:val="22"/>
        </w:rPr>
        <w:t>ch ze zákona č. 235/2004 Sb., o </w:t>
      </w:r>
      <w:r w:rsidRPr="00A67DAF">
        <w:rPr>
          <w:rFonts w:ascii="Arial" w:hAnsi="Arial" w:cs="Arial"/>
          <w:sz w:val="22"/>
          <w:szCs w:val="22"/>
        </w:rPr>
        <w:t xml:space="preserve">dani z přidané hodnoty, </w:t>
      </w:r>
      <w:r w:rsidR="001D54AA" w:rsidRPr="00A67DAF">
        <w:rPr>
          <w:rFonts w:ascii="Arial" w:hAnsi="Arial" w:cs="Arial"/>
          <w:sz w:val="22"/>
          <w:szCs w:val="22"/>
        </w:rPr>
        <w:t xml:space="preserve">ve znění pozdějších předpisů, </w:t>
      </w:r>
      <w:r w:rsidRPr="00A67DAF">
        <w:rPr>
          <w:rFonts w:ascii="Arial" w:hAnsi="Arial" w:cs="Arial"/>
          <w:sz w:val="22"/>
          <w:szCs w:val="22"/>
        </w:rPr>
        <w:t xml:space="preserve">má objednatel nárok na náhradu všeho, co za poskytovatele v souvislosti s tímto ručením plnil. </w:t>
      </w:r>
    </w:p>
    <w:p w14:paraId="0DF6F6D1" w14:textId="096712C2" w:rsidR="009454F0" w:rsidRDefault="00E92F62"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je oprávněn vrátit fakturu </w:t>
      </w:r>
      <w:r w:rsidR="003F4926" w:rsidRPr="00A67DAF">
        <w:rPr>
          <w:rFonts w:ascii="Arial" w:hAnsi="Arial" w:cs="Arial"/>
          <w:sz w:val="22"/>
          <w:szCs w:val="22"/>
        </w:rPr>
        <w:t>poskytovatel</w:t>
      </w:r>
      <w:r w:rsidRPr="00A67DAF">
        <w:rPr>
          <w:rFonts w:ascii="Arial" w:hAnsi="Arial" w:cs="Arial"/>
          <w:sz w:val="22"/>
          <w:szCs w:val="22"/>
        </w:rPr>
        <w:t xml:space="preserve">i až do data její splatnosti, jestliže obsahuje neúplné nebo nepravdivé údaje. </w:t>
      </w:r>
      <w:r w:rsidR="008127D9" w:rsidRPr="00A67DAF">
        <w:rPr>
          <w:rFonts w:ascii="Arial" w:hAnsi="Arial" w:cs="Arial"/>
          <w:sz w:val="22"/>
          <w:szCs w:val="22"/>
        </w:rPr>
        <w:t>Při nezaplacení takto nesprávně vystavené a doručené faktury není objednatel v prodlení se zaplacení</w:t>
      </w:r>
      <w:r w:rsidR="003D34E8" w:rsidRPr="00A67DAF">
        <w:rPr>
          <w:rFonts w:ascii="Arial" w:hAnsi="Arial" w:cs="Arial"/>
          <w:sz w:val="22"/>
          <w:szCs w:val="22"/>
        </w:rPr>
        <w:t>m</w:t>
      </w:r>
      <w:r w:rsidR="008127D9" w:rsidRPr="00A67DAF">
        <w:rPr>
          <w:rFonts w:ascii="Arial" w:hAnsi="Arial" w:cs="Arial"/>
          <w:sz w:val="22"/>
          <w:szCs w:val="22"/>
        </w:rPr>
        <w:t xml:space="preserve">. </w:t>
      </w:r>
      <w:r w:rsidR="003F4926" w:rsidRPr="00A67DAF">
        <w:rPr>
          <w:rFonts w:ascii="Arial" w:hAnsi="Arial" w:cs="Arial"/>
          <w:sz w:val="22"/>
          <w:szCs w:val="22"/>
        </w:rPr>
        <w:t>Poskytovatel</w:t>
      </w:r>
      <w:r w:rsidRPr="00A67DAF">
        <w:rPr>
          <w:rFonts w:ascii="Arial" w:hAnsi="Arial" w:cs="Arial"/>
          <w:sz w:val="22"/>
          <w:szCs w:val="22"/>
        </w:rPr>
        <w:t xml:space="preserve"> je povinen fakturu řádně opravit a doručit ji objednateli </w:t>
      </w:r>
      <w:r w:rsidR="009454F0" w:rsidRPr="00A67DAF">
        <w:rPr>
          <w:rFonts w:ascii="Arial" w:hAnsi="Arial" w:cs="Arial"/>
          <w:sz w:val="22"/>
          <w:szCs w:val="22"/>
        </w:rPr>
        <w:t>s novou lhůtou splatnosti.</w:t>
      </w:r>
    </w:p>
    <w:p w14:paraId="165723DB" w14:textId="77777777" w:rsidR="00F529AA" w:rsidRPr="00170B4D" w:rsidRDefault="00F529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Faktura bude obsahovat zejména:</w:t>
      </w:r>
    </w:p>
    <w:p w14:paraId="28074EB1"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označení účetního dokladu a jeho pořadové číslo,</w:t>
      </w:r>
    </w:p>
    <w:p w14:paraId="3B62B6BD" w14:textId="3B1716FD"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identifikační údaje poskytovatele včetně DIČ,</w:t>
      </w:r>
    </w:p>
    <w:p w14:paraId="550953B7" w14:textId="0C0C9FA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xml:space="preserve">identifikační údaje objednatele včetně DIČ, </w:t>
      </w:r>
    </w:p>
    <w:p w14:paraId="61DD7243"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náležitosti obchodní listiny,</w:t>
      </w:r>
    </w:p>
    <w:p w14:paraId="07756BE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popis obsahu účetního dokladu,</w:t>
      </w:r>
    </w:p>
    <w:p w14:paraId="092B1B97"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název zakázky</w:t>
      </w:r>
    </w:p>
    <w:p w14:paraId="55CE12FF" w14:textId="7943CF0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uvedení provedených prací,</w:t>
      </w:r>
    </w:p>
    <w:p w14:paraId="5DBBA1B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vystavení faktury,</w:t>
      </w:r>
    </w:p>
    <w:p w14:paraId="0238DF74"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uskutečnění zdanitelného plnění,</w:t>
      </w:r>
    </w:p>
    <w:p w14:paraId="5AE1080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ceny bez daně celkem,</w:t>
      </w:r>
    </w:p>
    <w:p w14:paraId="05FEF3A8"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sazbu daně,</w:t>
      </w:r>
    </w:p>
    <w:p w14:paraId="20D63419"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daně celkem zaokrouhlenou dle příslušných předpisů,</w:t>
      </w:r>
    </w:p>
    <w:p w14:paraId="5499622C" w14:textId="1E9FE7BF"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cenu celkem včetně daně.</w:t>
      </w:r>
    </w:p>
    <w:p w14:paraId="56676F2A" w14:textId="77777777" w:rsidR="00E92F62" w:rsidRPr="00A67DAF" w:rsidRDefault="002D0766"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Každá f</w:t>
      </w:r>
      <w:r w:rsidR="00E92F62" w:rsidRPr="00A67DAF">
        <w:rPr>
          <w:rFonts w:ascii="Arial" w:hAnsi="Arial" w:cs="Arial"/>
          <w:sz w:val="22"/>
          <w:szCs w:val="22"/>
        </w:rPr>
        <w:t>aktura je splatná do 30 dnů od jejího doručení objednateli.</w:t>
      </w:r>
    </w:p>
    <w:p w14:paraId="592083C9" w14:textId="71946BC4" w:rsidR="007F2383" w:rsidRPr="00A67DAF" w:rsidRDefault="0001529B"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je povinen uvádět na všech daňových dokladech (fakturách) číslo objednávky</w:t>
      </w:r>
      <w:r w:rsidR="00183687">
        <w:rPr>
          <w:rFonts w:ascii="Arial" w:hAnsi="Arial" w:cs="Arial"/>
          <w:sz w:val="22"/>
          <w:szCs w:val="22"/>
        </w:rPr>
        <w:t xml:space="preserve"> nebo</w:t>
      </w:r>
      <w:r w:rsidRPr="00A67DAF">
        <w:rPr>
          <w:rFonts w:ascii="Arial" w:hAnsi="Arial" w:cs="Arial"/>
          <w:sz w:val="22"/>
          <w:szCs w:val="22"/>
        </w:rPr>
        <w:t xml:space="preserve"> </w:t>
      </w:r>
      <w:r w:rsidR="00763C4D">
        <w:rPr>
          <w:rFonts w:ascii="Arial" w:hAnsi="Arial" w:cs="Arial"/>
          <w:sz w:val="22"/>
          <w:szCs w:val="22"/>
        </w:rPr>
        <w:t>název veřejné zakázky</w:t>
      </w:r>
      <w:r w:rsidR="007F2383" w:rsidRPr="00A67DAF">
        <w:rPr>
          <w:rFonts w:ascii="Arial" w:hAnsi="Arial" w:cs="Arial"/>
          <w:sz w:val="22"/>
          <w:szCs w:val="22"/>
        </w:rPr>
        <w:t>.</w:t>
      </w:r>
    </w:p>
    <w:p w14:paraId="4F6C9494" w14:textId="77777777" w:rsidR="001F2144" w:rsidRPr="00A67DAF" w:rsidRDefault="001F2144"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Zálohové platby se nesjednávají. </w:t>
      </w:r>
    </w:p>
    <w:p w14:paraId="65CBA7A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povinnosti smluvních stran</w:t>
      </w:r>
    </w:p>
    <w:p w14:paraId="13352AC9" w14:textId="49C9011E"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dodržovat právní a technické podmínky vyplývající ze závazných platných právních předpisů, vyhlášek a norem.</w:t>
      </w:r>
    </w:p>
    <w:p w14:paraId="3F3CBAC2" w14:textId="17A12EF3" w:rsidR="00545F35" w:rsidRPr="00170B4D" w:rsidRDefault="00545F35"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se zavazuje </w:t>
      </w:r>
      <w:r w:rsidR="007254F7" w:rsidRPr="00170B4D">
        <w:rPr>
          <w:rFonts w:ascii="Arial" w:hAnsi="Arial" w:cs="Arial"/>
          <w:sz w:val="22"/>
          <w:szCs w:val="22"/>
        </w:rPr>
        <w:t xml:space="preserve">k montáži </w:t>
      </w:r>
      <w:r w:rsidR="00CA2C01" w:rsidRPr="00170B4D">
        <w:rPr>
          <w:rFonts w:ascii="Arial" w:hAnsi="Arial" w:cs="Arial"/>
          <w:sz w:val="22"/>
          <w:szCs w:val="22"/>
        </w:rPr>
        <w:t xml:space="preserve">výhradně </w:t>
      </w:r>
      <w:r w:rsidR="007254F7" w:rsidRPr="00170B4D">
        <w:rPr>
          <w:rFonts w:ascii="Arial" w:hAnsi="Arial" w:cs="Arial"/>
          <w:sz w:val="22"/>
          <w:szCs w:val="22"/>
        </w:rPr>
        <w:t>originálních náhradních dílů</w:t>
      </w:r>
      <w:r w:rsidR="00CA2C01" w:rsidRPr="00170B4D">
        <w:rPr>
          <w:rFonts w:ascii="Arial" w:hAnsi="Arial" w:cs="Arial"/>
          <w:sz w:val="22"/>
          <w:szCs w:val="22"/>
        </w:rPr>
        <w:t>,</w:t>
      </w:r>
      <w:r w:rsidR="007254F7" w:rsidRPr="00170B4D">
        <w:rPr>
          <w:rFonts w:ascii="Arial" w:hAnsi="Arial" w:cs="Arial"/>
          <w:sz w:val="22"/>
          <w:szCs w:val="22"/>
        </w:rPr>
        <w:t xml:space="preserve"> </w:t>
      </w:r>
      <w:r w:rsidR="007254F7" w:rsidRPr="00A67DAF">
        <w:rPr>
          <w:rFonts w:ascii="Arial" w:hAnsi="Arial" w:cs="Arial"/>
          <w:sz w:val="22"/>
          <w:szCs w:val="22"/>
        </w:rPr>
        <w:t>jejichž výměna je předepsaná výrobcem zboží.</w:t>
      </w:r>
    </w:p>
    <w:p w14:paraId="79B71E75" w14:textId="7D27A966" w:rsidR="00036B80"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škodu způsobenou objednateli.</w:t>
      </w:r>
    </w:p>
    <w:p w14:paraId="4E1964E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Předání a převzetí služby</w:t>
      </w:r>
    </w:p>
    <w:p w14:paraId="4E5F8186" w14:textId="04ACBAEB" w:rsidR="00036B80" w:rsidRPr="00170B4D" w:rsidRDefault="00036B80"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Předání a převzetí </w:t>
      </w:r>
      <w:r w:rsidR="009D3D0D" w:rsidRPr="00170B4D">
        <w:rPr>
          <w:rFonts w:ascii="Arial" w:hAnsi="Arial" w:cs="Arial"/>
          <w:sz w:val="22"/>
          <w:szCs w:val="22"/>
        </w:rPr>
        <w:t>servisních služeb</w:t>
      </w:r>
      <w:r w:rsidR="007F2383" w:rsidRPr="00170B4D">
        <w:rPr>
          <w:rFonts w:ascii="Arial" w:hAnsi="Arial" w:cs="Arial"/>
          <w:sz w:val="22"/>
          <w:szCs w:val="22"/>
        </w:rPr>
        <w:t xml:space="preserve"> </w:t>
      </w:r>
      <w:r w:rsidRPr="00170B4D">
        <w:rPr>
          <w:rFonts w:ascii="Arial" w:hAnsi="Arial" w:cs="Arial"/>
          <w:sz w:val="22"/>
          <w:szCs w:val="22"/>
        </w:rPr>
        <w:t xml:space="preserve">bude sepsáno a potvrzeno předávacím protokolem vyhotoveným za součinnosti obou smluvních stran. </w:t>
      </w:r>
    </w:p>
    <w:p w14:paraId="51B64B14" w14:textId="1C7BADFA" w:rsidR="00380C4F" w:rsidRPr="00A67DAF" w:rsidRDefault="00411028"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411028">
        <w:rPr>
          <w:rFonts w:ascii="Arial" w:hAnsi="Arial" w:cs="Arial"/>
          <w:sz w:val="22"/>
          <w:szCs w:val="22"/>
        </w:rPr>
        <w:t>Každou provedenou opravu je jménem objednatele oprávněn odebrat (převzít) Ing. Vladimír Novotný, email: vladimir.novotny@nmbbrno.cz</w:t>
      </w:r>
      <w:r>
        <w:rPr>
          <w:rFonts w:ascii="Arial" w:hAnsi="Arial" w:cs="Arial"/>
          <w:sz w:val="22"/>
          <w:szCs w:val="22"/>
        </w:rPr>
        <w:t>.</w:t>
      </w:r>
    </w:p>
    <w:p w14:paraId="596B1448" w14:textId="2066FB42" w:rsidR="00380C4F" w:rsidRPr="00E76BC7" w:rsidRDefault="00380C4F"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Jménem </w:t>
      </w:r>
      <w:r w:rsidR="003C0116">
        <w:rPr>
          <w:rFonts w:ascii="Arial" w:hAnsi="Arial" w:cs="Arial"/>
          <w:sz w:val="22"/>
          <w:szCs w:val="22"/>
        </w:rPr>
        <w:t>poskytovat</w:t>
      </w:r>
      <w:r w:rsidRPr="00A67DAF">
        <w:rPr>
          <w:rFonts w:ascii="Arial" w:hAnsi="Arial" w:cs="Arial"/>
          <w:sz w:val="22"/>
          <w:szCs w:val="22"/>
        </w:rPr>
        <w:t xml:space="preserve">ele je oprávněn předat </w:t>
      </w:r>
      <w:r w:rsidR="009060EB" w:rsidRPr="00A67DAF">
        <w:rPr>
          <w:rFonts w:ascii="Arial" w:hAnsi="Arial" w:cs="Arial"/>
          <w:bCs/>
          <w:sz w:val="22"/>
          <w:szCs w:val="22"/>
          <w:highlight w:val="yellow"/>
        </w:rPr>
        <w:fldChar w:fldCharType="begin">
          <w:ffData>
            <w:name w:val=""/>
            <w:enabled/>
            <w:calcOnExit w:val="0"/>
            <w:textInput>
              <w:default w:val="[doplňte]"/>
            </w:textInput>
          </w:ffData>
        </w:fldChar>
      </w:r>
      <w:r w:rsidR="009060EB" w:rsidRPr="00A67DAF">
        <w:rPr>
          <w:rFonts w:ascii="Arial" w:hAnsi="Arial" w:cs="Arial"/>
          <w:bCs/>
          <w:sz w:val="22"/>
          <w:szCs w:val="22"/>
          <w:highlight w:val="yellow"/>
        </w:rPr>
        <w:instrText xml:space="preserve"> FORMTEXT </w:instrText>
      </w:r>
      <w:r w:rsidR="009060EB" w:rsidRPr="00A67DAF">
        <w:rPr>
          <w:rFonts w:ascii="Arial" w:hAnsi="Arial" w:cs="Arial"/>
          <w:bCs/>
          <w:sz w:val="22"/>
          <w:szCs w:val="22"/>
          <w:highlight w:val="yellow"/>
        </w:rPr>
      </w:r>
      <w:r w:rsidR="009060EB" w:rsidRPr="00A67DAF">
        <w:rPr>
          <w:rFonts w:ascii="Arial" w:hAnsi="Arial" w:cs="Arial"/>
          <w:bCs/>
          <w:sz w:val="22"/>
          <w:szCs w:val="22"/>
          <w:highlight w:val="yellow"/>
        </w:rPr>
        <w:fldChar w:fldCharType="separate"/>
      </w:r>
      <w:r w:rsidR="009060EB" w:rsidRPr="00A67DAF">
        <w:rPr>
          <w:rFonts w:ascii="Arial" w:hAnsi="Arial" w:cs="Arial"/>
          <w:bCs/>
          <w:noProof/>
          <w:sz w:val="22"/>
          <w:szCs w:val="22"/>
          <w:highlight w:val="yellow"/>
        </w:rPr>
        <w:t>[doplňte]</w:t>
      </w:r>
      <w:r w:rsidR="009060EB" w:rsidRPr="00A67DAF">
        <w:rPr>
          <w:rFonts w:ascii="Arial" w:hAnsi="Arial" w:cs="Arial"/>
          <w:bCs/>
          <w:sz w:val="22"/>
          <w:szCs w:val="22"/>
          <w:highlight w:val="yellow"/>
        </w:rPr>
        <w:fldChar w:fldCharType="end"/>
      </w:r>
      <w:r w:rsidR="009060EB">
        <w:rPr>
          <w:rFonts w:ascii="Arial" w:hAnsi="Arial" w:cs="Arial"/>
          <w:bCs/>
          <w:sz w:val="22"/>
          <w:szCs w:val="22"/>
        </w:rPr>
        <w:t>.</w:t>
      </w:r>
    </w:p>
    <w:p w14:paraId="67255CFA" w14:textId="77777777" w:rsidR="00E76BC7" w:rsidRPr="002D7FF7" w:rsidRDefault="00E76BC7" w:rsidP="00E76BC7">
      <w:pPr>
        <w:pStyle w:val="OdstavecSmlouvy"/>
        <w:keepLines w:val="0"/>
        <w:tabs>
          <w:tab w:val="clear" w:pos="426"/>
          <w:tab w:val="clear" w:pos="1701"/>
        </w:tabs>
        <w:spacing w:before="120" w:after="0"/>
        <w:ind w:left="709"/>
        <w:rPr>
          <w:rFonts w:ascii="Arial" w:hAnsi="Arial" w:cs="Arial"/>
          <w:sz w:val="22"/>
          <w:szCs w:val="22"/>
        </w:rPr>
      </w:pPr>
    </w:p>
    <w:p w14:paraId="6CC5BCB3" w14:textId="77777777" w:rsidR="008E0CDC" w:rsidRPr="00170B4D" w:rsidRDefault="008E0CDC" w:rsidP="00170B4D">
      <w:pPr>
        <w:pStyle w:val="nadpisvesmlouvch"/>
        <w:numPr>
          <w:ilvl w:val="0"/>
          <w:numId w:val="2"/>
        </w:numPr>
        <w:spacing w:before="360"/>
        <w:ind w:left="714" w:hanging="357"/>
        <w:rPr>
          <w:rFonts w:ascii="Arial" w:eastAsiaTheme="minorHAnsi" w:hAnsi="Arial" w:cs="Arial"/>
          <w:bCs/>
          <w:szCs w:val="22"/>
          <w:lang w:eastAsia="en-US"/>
        </w:rPr>
      </w:pPr>
      <w:bookmarkStart w:id="0" w:name="_Hlk496911952"/>
      <w:r w:rsidRPr="00170B4D">
        <w:rPr>
          <w:rFonts w:ascii="Arial" w:eastAsiaTheme="minorHAnsi" w:hAnsi="Arial" w:cs="Arial"/>
          <w:bCs/>
          <w:szCs w:val="22"/>
          <w:lang w:eastAsia="en-US"/>
        </w:rPr>
        <w:lastRenderedPageBreak/>
        <w:t xml:space="preserve">Odpovědnost za vady </w:t>
      </w:r>
    </w:p>
    <w:p w14:paraId="095C0737" w14:textId="1A340B67" w:rsidR="008E0CDC" w:rsidRPr="00A67DAF" w:rsidRDefault="00B6419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w:t>
      </w:r>
      <w:r w:rsidR="008E0CDC" w:rsidRPr="00A67DAF">
        <w:rPr>
          <w:rFonts w:ascii="Arial" w:hAnsi="Arial" w:cs="Arial"/>
          <w:sz w:val="22"/>
          <w:szCs w:val="22"/>
        </w:rPr>
        <w:t xml:space="preserve">odpovídá za odbornou </w:t>
      </w:r>
      <w:r w:rsidR="003E0C56" w:rsidRPr="00A67DAF">
        <w:rPr>
          <w:rFonts w:ascii="Arial" w:hAnsi="Arial" w:cs="Arial"/>
          <w:sz w:val="22"/>
          <w:szCs w:val="22"/>
        </w:rPr>
        <w:t>úroveň poskytovaných služeb</w:t>
      </w:r>
      <w:r w:rsidR="009D3D0D" w:rsidRPr="00A67DAF">
        <w:rPr>
          <w:rFonts w:ascii="Arial" w:hAnsi="Arial" w:cs="Arial"/>
          <w:color w:val="FF0000"/>
          <w:sz w:val="22"/>
          <w:szCs w:val="22"/>
        </w:rPr>
        <w:t xml:space="preserve"> </w:t>
      </w:r>
      <w:r w:rsidR="008E0CDC" w:rsidRPr="00A67DAF">
        <w:rPr>
          <w:rFonts w:ascii="Arial" w:hAnsi="Arial" w:cs="Arial"/>
          <w:sz w:val="22"/>
          <w:szCs w:val="22"/>
        </w:rPr>
        <w:t>dle této smlouvy</w:t>
      </w:r>
      <w:r w:rsidR="00F92CBB" w:rsidRPr="00A67DAF">
        <w:rPr>
          <w:rFonts w:ascii="Arial" w:hAnsi="Arial" w:cs="Arial"/>
          <w:sz w:val="22"/>
          <w:szCs w:val="22"/>
        </w:rPr>
        <w:t>.</w:t>
      </w:r>
      <w:r w:rsidR="00E441F9" w:rsidRPr="00A67DAF">
        <w:rPr>
          <w:rFonts w:ascii="Arial" w:hAnsi="Arial" w:cs="Arial"/>
          <w:sz w:val="22"/>
          <w:szCs w:val="22"/>
        </w:rPr>
        <w:t xml:space="preserve"> </w:t>
      </w:r>
      <w:r w:rsidR="00F92CBB" w:rsidRPr="00A67DAF">
        <w:rPr>
          <w:rFonts w:ascii="Arial" w:hAnsi="Arial" w:cs="Arial"/>
          <w:sz w:val="22"/>
          <w:szCs w:val="22"/>
        </w:rPr>
        <w:t xml:space="preserve">Právo </w:t>
      </w:r>
      <w:r w:rsidR="008E0CDC" w:rsidRPr="00A67DAF">
        <w:rPr>
          <w:rFonts w:ascii="Arial" w:hAnsi="Arial" w:cs="Arial"/>
          <w:sz w:val="22"/>
          <w:szCs w:val="22"/>
        </w:rPr>
        <w:t>na náhradu š</w:t>
      </w:r>
      <w:r w:rsidR="003E0C56" w:rsidRPr="00A67DAF">
        <w:rPr>
          <w:rFonts w:ascii="Arial" w:hAnsi="Arial" w:cs="Arial"/>
          <w:sz w:val="22"/>
          <w:szCs w:val="22"/>
        </w:rPr>
        <w:t>kody vzniklé neodborným provedením poskytovaných služeb</w:t>
      </w:r>
      <w:r w:rsidR="008E0CDC" w:rsidRPr="00A67DAF">
        <w:rPr>
          <w:rFonts w:ascii="Arial" w:hAnsi="Arial" w:cs="Arial"/>
          <w:sz w:val="22"/>
          <w:szCs w:val="22"/>
        </w:rPr>
        <w:t xml:space="preserve"> se řídí příslušnými ustanoveními zákona č. </w:t>
      </w:r>
      <w:r w:rsidR="00396D6E" w:rsidRPr="00A67DAF">
        <w:rPr>
          <w:rFonts w:ascii="Arial" w:hAnsi="Arial" w:cs="Arial"/>
          <w:sz w:val="22"/>
          <w:szCs w:val="22"/>
        </w:rPr>
        <w:t>89/2012</w:t>
      </w:r>
      <w:r w:rsidR="008E0CDC" w:rsidRPr="00A67DAF">
        <w:rPr>
          <w:rFonts w:ascii="Arial" w:hAnsi="Arial" w:cs="Arial"/>
          <w:sz w:val="22"/>
          <w:szCs w:val="22"/>
        </w:rPr>
        <w:t xml:space="preserve"> Sb., </w:t>
      </w:r>
      <w:r w:rsidR="00396D6E" w:rsidRPr="00A67DAF">
        <w:rPr>
          <w:rFonts w:ascii="Arial" w:hAnsi="Arial" w:cs="Arial"/>
          <w:sz w:val="22"/>
          <w:szCs w:val="22"/>
        </w:rPr>
        <w:t>občansk</w:t>
      </w:r>
      <w:r w:rsidR="00E441F9" w:rsidRPr="00A67DAF">
        <w:rPr>
          <w:rFonts w:ascii="Arial" w:hAnsi="Arial" w:cs="Arial"/>
          <w:sz w:val="22"/>
          <w:szCs w:val="22"/>
        </w:rPr>
        <w:t>ý</w:t>
      </w:r>
      <w:r w:rsidR="008E0CDC" w:rsidRPr="00A67DAF">
        <w:rPr>
          <w:rFonts w:ascii="Arial" w:hAnsi="Arial" w:cs="Arial"/>
          <w:sz w:val="22"/>
          <w:szCs w:val="22"/>
        </w:rPr>
        <w:t xml:space="preserve"> zákoní</w:t>
      </w:r>
      <w:r w:rsidR="00396D6E" w:rsidRPr="00A67DAF">
        <w:rPr>
          <w:rFonts w:ascii="Arial" w:hAnsi="Arial" w:cs="Arial"/>
          <w:sz w:val="22"/>
          <w:szCs w:val="22"/>
        </w:rPr>
        <w:t>k.</w:t>
      </w:r>
    </w:p>
    <w:p w14:paraId="25B1E927" w14:textId="034270B2"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w:t>
      </w:r>
      <w:r w:rsidR="00E325BA" w:rsidRPr="00A67DAF">
        <w:rPr>
          <w:rFonts w:ascii="Arial" w:hAnsi="Arial" w:cs="Arial"/>
          <w:sz w:val="22"/>
          <w:szCs w:val="22"/>
        </w:rPr>
        <w:t xml:space="preserve">el odpovídá objednateli za to, že dílo podle této smlouvy bude odpovídat tuzemským právním předpisům, technickým, hygienickým a jiným normám, a že bude mít vlastnosti dohodnuté nebo u těchto děl obvyklé, a to po dobu záruční lhůty, která činí </w:t>
      </w:r>
      <w:r w:rsidR="00E325BA" w:rsidRPr="00A67DAF">
        <w:rPr>
          <w:rFonts w:ascii="Arial" w:hAnsi="Arial" w:cs="Arial"/>
          <w:b/>
          <w:bCs/>
          <w:sz w:val="22"/>
          <w:szCs w:val="22"/>
        </w:rPr>
        <w:t xml:space="preserve">6 měsíců ode dne splnění dílčího závazku </w:t>
      </w:r>
      <w:r>
        <w:rPr>
          <w:rFonts w:ascii="Arial" w:hAnsi="Arial" w:cs="Arial"/>
          <w:b/>
          <w:bCs/>
          <w:sz w:val="22"/>
          <w:szCs w:val="22"/>
        </w:rPr>
        <w:t>poskytovat</w:t>
      </w:r>
      <w:r w:rsidR="00E325BA" w:rsidRPr="00A67DAF">
        <w:rPr>
          <w:rFonts w:ascii="Arial" w:hAnsi="Arial" w:cs="Arial"/>
          <w:b/>
          <w:bCs/>
          <w:sz w:val="22"/>
          <w:szCs w:val="22"/>
        </w:rPr>
        <w:t>ele k provedení díla</w:t>
      </w:r>
      <w:r w:rsidR="00E325BA" w:rsidRPr="00A67DAF">
        <w:rPr>
          <w:rFonts w:ascii="Arial" w:hAnsi="Arial" w:cs="Arial"/>
          <w:sz w:val="22"/>
          <w:szCs w:val="22"/>
        </w:rPr>
        <w:t>.</w:t>
      </w:r>
    </w:p>
    <w:p w14:paraId="2A8D82C0" w14:textId="3158C38C" w:rsidR="0018643F" w:rsidRPr="00A67DAF" w:rsidRDefault="00A11B0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tímt</w:t>
      </w:r>
      <w:r w:rsidR="0018643F" w:rsidRPr="00A67DAF">
        <w:rPr>
          <w:rFonts w:ascii="Arial" w:hAnsi="Arial" w:cs="Arial"/>
          <w:sz w:val="22"/>
          <w:szCs w:val="22"/>
        </w:rPr>
        <w:t>o čestně prohlašuje, že má oprávnění k činnosti v rozsahu této smlouvy a je účasten pojištění z odpovědnosti za škodu vzniklou jinému v souvislosti s poskytováním služeb.</w:t>
      </w:r>
    </w:p>
    <w:p w14:paraId="3552ACE6" w14:textId="6A5F0E6D"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Poskytovatel</w:t>
      </w:r>
      <w:r w:rsidR="00E325BA" w:rsidRPr="00A67DAF">
        <w:rPr>
          <w:rFonts w:ascii="Arial" w:hAnsi="Arial" w:cs="Arial"/>
          <w:sz w:val="22"/>
          <w:szCs w:val="22"/>
        </w:rPr>
        <w:t xml:space="preserve"> se zavazuje rozhodovat o písemných reklamacích objednatele písemně ve lhůtě do 10 dnů od jejich doručení, a ve stejné lhůtě provést odstranění vad z oprávněných reklamací, nebude-li mezi oběma stranami v jednotlivém případě dohodnuto jinak.</w:t>
      </w:r>
    </w:p>
    <w:bookmarkEnd w:id="0"/>
    <w:p w14:paraId="59A562EB" w14:textId="77777777" w:rsidR="00F92CBB"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ujednání</w:t>
      </w:r>
    </w:p>
    <w:p w14:paraId="37D20D76"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Smluvní strany se zavazují, že bez předchozího písemného souhlasu druhé strany nevyzradí třetím osobám technické ani obchodní informace druhé strany, které se dozvěděly v souvislosti s plněním dle této smlouvy.</w:t>
      </w:r>
    </w:p>
    <w:p w14:paraId="105B4CA6" w14:textId="77777777" w:rsidR="00254FA0" w:rsidRPr="00A67DAF" w:rsidRDefault="00254FA0"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w:t>
      </w:r>
      <w:r w:rsidRPr="00A67DAF">
        <w:rPr>
          <w:rFonts w:ascii="Arial" w:hAnsi="Arial" w:cs="Arial"/>
          <w:sz w:val="22"/>
          <w:szCs w:val="22"/>
        </w:rPr>
        <w:t xml:space="preserve"> se zavazuje (v prostorách a na pracovištích objednatele) postupovat při plnění této smlouvy s odbornou péčí a zavazuje se dodržovat právní a technické předpisy a ostatní podmínky uložené mu smlouvou nebo veřejnoprávními orgány a dále zejména tato ustanovení:</w:t>
      </w:r>
    </w:p>
    <w:p w14:paraId="19983B8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100 a násl. zákona č. 262/2006 Sb., zákoníku práce, ve znění pozdějších předpisů,</w:t>
      </w:r>
    </w:p>
    <w:p w14:paraId="00312907"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495/2001 Sb., kterým se stanoví rozsah a bližší podmínky poskytování osobních ochranných pracovních prostředků, mycích, čisticích a dezinfekčních prostředků,</w:t>
      </w:r>
    </w:p>
    <w:p w14:paraId="78FFA9B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361/2007 Sb., kterým se stanoví podmínky ochrany zdraví zaměstnanců při práci, ve znění pozdějších předpisů,</w:t>
      </w:r>
    </w:p>
    <w:p w14:paraId="031F9A59" w14:textId="713AB1DD" w:rsidR="00254FA0" w:rsidRPr="00A67DAF" w:rsidRDefault="00254FA0" w:rsidP="00170B4D">
      <w:pPr>
        <w:pStyle w:val="OdstavecSmlouvy"/>
        <w:keepLines w:val="0"/>
        <w:tabs>
          <w:tab w:val="clear" w:pos="426"/>
          <w:tab w:val="clear" w:pos="1701"/>
        </w:tabs>
        <w:spacing w:before="120" w:after="0"/>
        <w:ind w:left="709"/>
        <w:rPr>
          <w:rFonts w:ascii="Arial" w:hAnsi="Arial" w:cs="Arial"/>
          <w:sz w:val="22"/>
          <w:szCs w:val="22"/>
        </w:rPr>
      </w:pPr>
      <w:r w:rsidRPr="00A67DAF">
        <w:rPr>
          <w:rFonts w:ascii="Arial" w:hAnsi="Arial" w:cs="Arial"/>
          <w:sz w:val="22"/>
          <w:szCs w:val="22"/>
        </w:rPr>
        <w:t>tak, aby byla zajištěna bezpečnost pracovníků poskytovatele a třetích subjektů po celou dobu poskytování služeb</w:t>
      </w:r>
      <w:r w:rsidR="00380C4F" w:rsidRPr="00A67DAF">
        <w:rPr>
          <w:rFonts w:ascii="Arial" w:hAnsi="Arial" w:cs="Arial"/>
          <w:sz w:val="22"/>
          <w:szCs w:val="22"/>
        </w:rPr>
        <w:t>.</w:t>
      </w:r>
    </w:p>
    <w:p w14:paraId="6E70EC5F"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upozornit objednatele ihned na nesprávnost jeho pokynů nebo podkladů, jinak odpovídá objednateli za škodu tím způsobenou.</w:t>
      </w:r>
    </w:p>
    <w:p w14:paraId="7D28E083"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má oprávnění k činnosti v rozsahu této smlouvy a je účasten pojištění z odpovědnosti za škodu vzniklou jinému v souvislosti s realizací předmětu této smlouvy.</w:t>
      </w:r>
    </w:p>
    <w:p w14:paraId="5EC5AD1D" w14:textId="3C84E600"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v plné míře odpovídá za bezpečnost a ochranu zdraví při práci pracovníků, kteří provádějí práci dle předmětu této smlouvy, a zabezpečuje jejich vybavení ochrannými pomůckami. Poskytovatel je povinen plnit veškeré zákonné povinnosti v oblasti BOZP ve smyslu § 101 zák. č. 262/2006 Sb., zákoníku práce, v platném znění,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w:t>
      </w:r>
    </w:p>
    <w:p w14:paraId="608F23E0" w14:textId="7634489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není oprávněn převést svá práva a závazky z této smlouvy na třetí osobu. Práva i povinnosti ze smlouvy přecházejí na právní nástupce obou stran. Obě strany jsou povinny informovat se navzájem o takových změnách.</w:t>
      </w:r>
    </w:p>
    <w:p w14:paraId="6E602941"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lastRenderedPageBreak/>
        <w:t>Poskytovatel i objednatel jsou povinni se navzájem informovat o tom, že se dostali do úpadku ve smyslu § 3 zák. č. 182/2006 Sb., insolvenční zákon, ve znění pozdějších předpisů.</w:t>
      </w:r>
    </w:p>
    <w:p w14:paraId="7A1B9D7E" w14:textId="3A43DEA2"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w:t>
      </w:r>
      <w:r w:rsidR="00D03C13" w:rsidRPr="00170B4D">
        <w:rPr>
          <w:rFonts w:ascii="Arial" w:hAnsi="Arial" w:cs="Arial"/>
          <w:sz w:val="22"/>
          <w:szCs w:val="22"/>
        </w:rPr>
        <w:t>ona</w:t>
      </w:r>
      <w:r w:rsidRPr="00170B4D">
        <w:rPr>
          <w:rFonts w:ascii="Arial" w:hAnsi="Arial" w:cs="Arial"/>
          <w:sz w:val="22"/>
          <w:szCs w:val="22"/>
        </w:rPr>
        <w:t xml:space="preserve"> č. 435/2004 Sb., má objednatel nárok na náhradu všeho, co za poskytovatele v souvislosti s tímto ručením plnil.</w:t>
      </w:r>
    </w:p>
    <w:p w14:paraId="64065328" w14:textId="77777777" w:rsidR="000C5D9E" w:rsidRPr="00170B4D" w:rsidRDefault="002F5E72"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Sankce</w:t>
      </w:r>
    </w:p>
    <w:p w14:paraId="5E80EE56" w14:textId="69FB0823" w:rsidR="00024E5A" w:rsidRPr="00170B4D" w:rsidRDefault="00024E5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Jestliže se objednatel bezdůvodně opozdí s platbou ceny poskytovaných služeb, je povinen uhradit poskytovateli</w:t>
      </w:r>
      <w:r w:rsidR="002F5F41" w:rsidRPr="00170B4D">
        <w:rPr>
          <w:rFonts w:ascii="Arial" w:hAnsi="Arial" w:cs="Arial"/>
          <w:sz w:val="22"/>
          <w:szCs w:val="22"/>
        </w:rPr>
        <w:t xml:space="preserve"> úrok z prodlení ve výši 0,2 </w:t>
      </w:r>
      <w:r w:rsidRPr="00170B4D">
        <w:rPr>
          <w:rFonts w:ascii="Arial" w:hAnsi="Arial" w:cs="Arial"/>
          <w:sz w:val="22"/>
          <w:szCs w:val="22"/>
        </w:rPr>
        <w:t>% z dlužné částky za každý den prodlení.</w:t>
      </w:r>
    </w:p>
    <w:p w14:paraId="13444B10" w14:textId="6B27407A" w:rsidR="000F49B8" w:rsidRPr="00170B4D" w:rsidRDefault="00A051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V případě prodlení poskytovatele s poskytováním služeb/služby nebo s jejich předáním bez zavinění objednatele je poskytovatel povinen uhradit objednateli smluvní pokutu ve výši </w:t>
      </w:r>
      <w:r w:rsidR="00170B4D">
        <w:rPr>
          <w:rFonts w:ascii="Arial" w:hAnsi="Arial" w:cs="Arial"/>
          <w:sz w:val="22"/>
          <w:szCs w:val="22"/>
        </w:rPr>
        <w:t>4</w:t>
      </w:r>
      <w:r w:rsidR="00260A85" w:rsidRPr="00170B4D">
        <w:rPr>
          <w:rFonts w:ascii="Arial" w:hAnsi="Arial" w:cs="Arial"/>
          <w:sz w:val="22"/>
          <w:szCs w:val="22"/>
        </w:rPr>
        <w:t>00</w:t>
      </w:r>
      <w:r w:rsidRPr="00170B4D">
        <w:rPr>
          <w:rFonts w:ascii="Arial" w:hAnsi="Arial" w:cs="Arial"/>
          <w:sz w:val="22"/>
          <w:szCs w:val="22"/>
        </w:rPr>
        <w:t>,- Kč za každý den prodlení.</w:t>
      </w:r>
    </w:p>
    <w:p w14:paraId="461A2B53" w14:textId="74EC1DAF" w:rsidR="00101E91" w:rsidRPr="00170B4D" w:rsidRDefault="000F49B8"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Při prodlení poskytovatele s odstraněním vady poskytovaných služeb</w:t>
      </w:r>
      <w:r w:rsidR="00380C4F" w:rsidRPr="00170B4D">
        <w:rPr>
          <w:rFonts w:ascii="Arial" w:hAnsi="Arial" w:cs="Arial"/>
          <w:sz w:val="22"/>
          <w:szCs w:val="22"/>
        </w:rPr>
        <w:t xml:space="preserve"> </w:t>
      </w:r>
      <w:r w:rsidRPr="00170B4D">
        <w:rPr>
          <w:rFonts w:ascii="Arial" w:hAnsi="Arial" w:cs="Arial"/>
          <w:sz w:val="22"/>
          <w:szCs w:val="22"/>
        </w:rPr>
        <w:t>je poskytovatel povinen uhradit objedna</w:t>
      </w:r>
      <w:r w:rsidR="00E67B4B" w:rsidRPr="00170B4D">
        <w:rPr>
          <w:rFonts w:ascii="Arial" w:hAnsi="Arial" w:cs="Arial"/>
          <w:sz w:val="22"/>
          <w:szCs w:val="22"/>
        </w:rPr>
        <w:t xml:space="preserve">teli smluvní pokutu ve výši </w:t>
      </w:r>
      <w:r w:rsidR="00101E91" w:rsidRPr="00170B4D">
        <w:rPr>
          <w:rFonts w:ascii="Arial" w:hAnsi="Arial" w:cs="Arial"/>
          <w:sz w:val="22"/>
          <w:szCs w:val="22"/>
        </w:rPr>
        <w:t xml:space="preserve">smluvní pokutu ve výši </w:t>
      </w:r>
      <w:r w:rsidR="00170B4D">
        <w:rPr>
          <w:rFonts w:ascii="Arial" w:hAnsi="Arial" w:cs="Arial"/>
          <w:sz w:val="22"/>
          <w:szCs w:val="22"/>
        </w:rPr>
        <w:t>4</w:t>
      </w:r>
      <w:r w:rsidR="00260A85" w:rsidRPr="00170B4D">
        <w:rPr>
          <w:rFonts w:ascii="Arial" w:hAnsi="Arial" w:cs="Arial"/>
          <w:sz w:val="22"/>
          <w:szCs w:val="22"/>
        </w:rPr>
        <w:t>00</w:t>
      </w:r>
      <w:r w:rsidR="00101E91" w:rsidRPr="00170B4D">
        <w:rPr>
          <w:rFonts w:ascii="Arial" w:hAnsi="Arial" w:cs="Arial"/>
          <w:sz w:val="22"/>
          <w:szCs w:val="22"/>
        </w:rPr>
        <w:t>,- Kč za každý den prodlení.</w:t>
      </w:r>
    </w:p>
    <w:p w14:paraId="2DC68660" w14:textId="0BC9082F" w:rsidR="00B6419A" w:rsidRPr="00A67DAF" w:rsidRDefault="005D4F60"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V případě, že některá ze smluvních stran poruší své povinnosti dle čl.</w:t>
      </w:r>
      <w:r w:rsidR="0018643F" w:rsidRPr="00A67DAF">
        <w:rPr>
          <w:rFonts w:ascii="Arial" w:hAnsi="Arial" w:cs="Arial"/>
          <w:sz w:val="22"/>
          <w:szCs w:val="22"/>
        </w:rPr>
        <w:t xml:space="preserve"> </w:t>
      </w:r>
      <w:r w:rsidR="0052174F" w:rsidRPr="00A67DAF">
        <w:rPr>
          <w:rFonts w:ascii="Arial" w:hAnsi="Arial" w:cs="Arial"/>
          <w:sz w:val="22"/>
          <w:szCs w:val="22"/>
        </w:rPr>
        <w:t>I</w:t>
      </w:r>
      <w:r w:rsidR="00004BCA" w:rsidRPr="00A67DAF">
        <w:rPr>
          <w:rFonts w:ascii="Arial" w:hAnsi="Arial" w:cs="Arial"/>
          <w:sz w:val="22"/>
          <w:szCs w:val="22"/>
        </w:rPr>
        <w:t>X</w:t>
      </w:r>
      <w:r w:rsidR="00024E5A" w:rsidRPr="00A67DAF">
        <w:rPr>
          <w:rFonts w:ascii="Arial" w:hAnsi="Arial" w:cs="Arial"/>
          <w:sz w:val="22"/>
          <w:szCs w:val="22"/>
        </w:rPr>
        <w:t>.,</w:t>
      </w:r>
      <w:r w:rsidR="00A45C0C" w:rsidRPr="00A67DAF">
        <w:rPr>
          <w:rFonts w:ascii="Arial" w:hAnsi="Arial" w:cs="Arial"/>
          <w:sz w:val="22"/>
          <w:szCs w:val="22"/>
        </w:rPr>
        <w:t xml:space="preserve"> </w:t>
      </w:r>
      <w:r w:rsidRPr="00A67DAF">
        <w:rPr>
          <w:rFonts w:ascii="Arial" w:hAnsi="Arial" w:cs="Arial"/>
          <w:sz w:val="22"/>
          <w:szCs w:val="22"/>
        </w:rPr>
        <w:t xml:space="preserve">je povinna zaplatit druhé straně smluvní pokutu ve výši </w:t>
      </w:r>
      <w:r w:rsidR="00170B4D">
        <w:rPr>
          <w:rFonts w:ascii="Arial" w:hAnsi="Arial" w:cs="Arial"/>
          <w:sz w:val="22"/>
          <w:szCs w:val="22"/>
        </w:rPr>
        <w:t>4</w:t>
      </w:r>
      <w:r w:rsidR="001B1F7D" w:rsidRPr="00170B4D">
        <w:rPr>
          <w:rFonts w:ascii="Arial" w:hAnsi="Arial" w:cs="Arial"/>
          <w:sz w:val="22"/>
          <w:szCs w:val="22"/>
        </w:rPr>
        <w:t>00</w:t>
      </w:r>
      <w:r w:rsidRPr="00A67DAF">
        <w:rPr>
          <w:rFonts w:ascii="Arial" w:hAnsi="Arial" w:cs="Arial"/>
          <w:sz w:val="22"/>
          <w:szCs w:val="22"/>
        </w:rPr>
        <w:t>,- Kč</w:t>
      </w:r>
      <w:r w:rsidR="00164B70" w:rsidRPr="00A67DAF">
        <w:rPr>
          <w:rFonts w:ascii="Arial" w:hAnsi="Arial" w:cs="Arial"/>
          <w:sz w:val="22"/>
          <w:szCs w:val="22"/>
        </w:rPr>
        <w:t xml:space="preserve"> </w:t>
      </w:r>
      <w:r w:rsidRPr="00A67DAF">
        <w:rPr>
          <w:rFonts w:ascii="Arial" w:hAnsi="Arial" w:cs="Arial"/>
          <w:sz w:val="22"/>
          <w:szCs w:val="22"/>
        </w:rPr>
        <w:t>za každé takové porušení.</w:t>
      </w:r>
    </w:p>
    <w:p w14:paraId="341DE3E6" w14:textId="05FBC179"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které májí služby v době předání a převzetí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neodstraněnou vadu, u níž je poskytovatel v prodlení.</w:t>
      </w:r>
    </w:p>
    <w:p w14:paraId="79BCABEB" w14:textId="176CC5A1"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a hrozí-li nebezpečí škody velkého rozsahu (havárie)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takovou vadu, u níž je poskytovatel v prodlení.</w:t>
      </w:r>
    </w:p>
    <w:p w14:paraId="16D646E0" w14:textId="1D9C33CF" w:rsidR="00004BCA" w:rsidRPr="00A67DAF" w:rsidRDefault="00004BC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w:t>
      </w:r>
      <w:r w:rsidR="00E67B4B" w:rsidRPr="00A67DAF">
        <w:rPr>
          <w:rFonts w:ascii="Arial" w:hAnsi="Arial" w:cs="Arial"/>
          <w:sz w:val="22"/>
          <w:szCs w:val="22"/>
        </w:rPr>
        <w:t>e na základě ustanovení čl. IX</w:t>
      </w:r>
      <w:r w:rsidRPr="00A67DAF">
        <w:rPr>
          <w:rFonts w:ascii="Arial" w:hAnsi="Arial" w:cs="Arial"/>
          <w:sz w:val="22"/>
          <w:szCs w:val="22"/>
        </w:rPr>
        <w:t xml:space="preserve">. odst. 2, </w:t>
      </w:r>
      <w:r w:rsidR="00101E91" w:rsidRPr="00A67DAF">
        <w:rPr>
          <w:rFonts w:ascii="Arial" w:hAnsi="Arial" w:cs="Arial"/>
          <w:sz w:val="22"/>
          <w:szCs w:val="22"/>
        </w:rPr>
        <w:t>5</w:t>
      </w:r>
      <w:r w:rsidRPr="00A67DAF">
        <w:rPr>
          <w:rFonts w:ascii="Arial" w:hAnsi="Arial" w:cs="Arial"/>
          <w:sz w:val="22"/>
          <w:szCs w:val="22"/>
        </w:rPr>
        <w:t xml:space="preserve"> této smlouvy povinen zabezpečit prokazatelné proškolení každého pracovníka vč. pracovníků subdodavatele </w:t>
      </w:r>
      <w:r w:rsidR="00E67B4B" w:rsidRPr="00A67DAF">
        <w:rPr>
          <w:rFonts w:ascii="Arial" w:hAnsi="Arial" w:cs="Arial"/>
          <w:sz w:val="22"/>
          <w:szCs w:val="22"/>
        </w:rPr>
        <w:t>v prostorách objednatele</w:t>
      </w:r>
      <w:r w:rsidRPr="00A67DAF">
        <w:rPr>
          <w:rFonts w:ascii="Arial" w:hAnsi="Arial" w:cs="Arial"/>
          <w:sz w:val="22"/>
          <w:szCs w:val="22"/>
        </w:rPr>
        <w:t xml:space="preserve"> s předpisy BOZP. Poskytovatel udělí pracovníku v prostorách objednatele pokutu za každé porušení předpisů BOZP, a to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Do doby zaplacení pokuty poskytovatel nevpustí takového pracovníka do prostor objednatele.</w:t>
      </w:r>
    </w:p>
    <w:p w14:paraId="3569C044"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pokuty jsou započitatelné vůči peněžitým závazkům souvisejících s touto smlouvou.</w:t>
      </w:r>
    </w:p>
    <w:p w14:paraId="3501AFB8"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 Ke smluvní pokutě bude vystavena samostatná faktura se lhůtou splatnosti 21 dnů.</w:t>
      </w:r>
    </w:p>
    <w:p w14:paraId="1CBEF678" w14:textId="77777777" w:rsidR="00B6419A" w:rsidRDefault="00B6419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Nároky na náhradu škody nejsou dotčeny ani kompenzovány zaplacením </w:t>
      </w:r>
      <w:r w:rsidR="00E03348" w:rsidRPr="00A67DAF">
        <w:rPr>
          <w:rFonts w:ascii="Arial" w:hAnsi="Arial" w:cs="Arial"/>
          <w:sz w:val="22"/>
          <w:szCs w:val="22"/>
        </w:rPr>
        <w:t>sankcí</w:t>
      </w:r>
      <w:r w:rsidRPr="00A67DAF">
        <w:rPr>
          <w:rFonts w:ascii="Arial" w:hAnsi="Arial" w:cs="Arial"/>
          <w:sz w:val="22"/>
          <w:szCs w:val="22"/>
        </w:rPr>
        <w:t xml:space="preserve"> dle této smlouvy.</w:t>
      </w:r>
    </w:p>
    <w:p w14:paraId="773AFB2E" w14:textId="77777777" w:rsidR="00C67F6D" w:rsidRPr="00170B4D" w:rsidRDefault="0030252C"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Odstoupení od smlouvy</w:t>
      </w:r>
    </w:p>
    <w:p w14:paraId="512ADD69" w14:textId="4B2B0FA7" w:rsidR="00DE46B5" w:rsidRPr="00A67DAF" w:rsidRDefault="00DE46B5"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Pro účely odstoupení od smlouvy se za podstatné porušení smlouvy považuje</w:t>
      </w:r>
      <w:r w:rsidR="00C57885" w:rsidRPr="00A67DAF">
        <w:rPr>
          <w:rFonts w:ascii="Arial" w:hAnsi="Arial" w:cs="Arial"/>
          <w:sz w:val="22"/>
          <w:szCs w:val="22"/>
        </w:rPr>
        <w:t xml:space="preserve"> zejména</w:t>
      </w:r>
      <w:r w:rsidRPr="00A67DAF">
        <w:rPr>
          <w:rFonts w:ascii="Arial" w:hAnsi="Arial" w:cs="Arial"/>
          <w:sz w:val="22"/>
          <w:szCs w:val="22"/>
        </w:rPr>
        <w:t>:</w:t>
      </w:r>
    </w:p>
    <w:p w14:paraId="747CF216" w14:textId="7EAC590E"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vadnost poskytovaných služeb</w:t>
      </w:r>
      <w:r w:rsidRPr="00A67DAF">
        <w:rPr>
          <w:rFonts w:ascii="Arial" w:hAnsi="Arial" w:cs="Arial"/>
          <w:color w:val="FF0000"/>
          <w:sz w:val="22"/>
        </w:rPr>
        <w:t xml:space="preserve"> </w:t>
      </w:r>
      <w:r w:rsidRPr="00A67DAF">
        <w:rPr>
          <w:rFonts w:ascii="Arial" w:hAnsi="Arial" w:cs="Arial"/>
          <w:sz w:val="22"/>
        </w:rPr>
        <w:t xml:space="preserve">již v průběhu jejich provádění, pokud poskytovatel na </w:t>
      </w:r>
      <w:r w:rsidRPr="00170B4D">
        <w:rPr>
          <w:rFonts w:ascii="Arial" w:hAnsi="Arial" w:cs="Arial"/>
          <w:sz w:val="22"/>
          <w:szCs w:val="22"/>
        </w:rPr>
        <w:t>písemnou</w:t>
      </w:r>
      <w:r w:rsidRPr="00A67DAF">
        <w:rPr>
          <w:rFonts w:ascii="Arial" w:hAnsi="Arial" w:cs="Arial"/>
          <w:sz w:val="22"/>
        </w:rPr>
        <w:t xml:space="preserve"> výzvu objednatele vady neodstraní ve lhůtě výzvou stanovené,</w:t>
      </w:r>
    </w:p>
    <w:p w14:paraId="45EC6EAA" w14:textId="77777777" w:rsidR="00380C4F" w:rsidRPr="00A67DAF" w:rsidRDefault="00380C4F" w:rsidP="00170B4D">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předmět opravy v průběhu záruční doby vykazuje vady bránící jeho řádnému užívání,</w:t>
      </w:r>
    </w:p>
    <w:p w14:paraId="78603A3D" w14:textId="2790FD44"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prodlení </w:t>
      </w:r>
      <w:r w:rsidRPr="00170B4D">
        <w:rPr>
          <w:rFonts w:ascii="Arial" w:hAnsi="Arial" w:cs="Arial"/>
          <w:sz w:val="22"/>
          <w:szCs w:val="22"/>
        </w:rPr>
        <w:t>poskytovatele</w:t>
      </w:r>
      <w:r w:rsidRPr="00A67DAF">
        <w:rPr>
          <w:rFonts w:ascii="Arial" w:hAnsi="Arial" w:cs="Arial"/>
          <w:sz w:val="22"/>
        </w:rPr>
        <w:t xml:space="preserve"> se zahájením nebo dokončením poskytování služeb</w:t>
      </w:r>
      <w:r w:rsidR="009D3D0D" w:rsidRPr="00A67DAF">
        <w:rPr>
          <w:rFonts w:ascii="Arial" w:hAnsi="Arial" w:cs="Arial"/>
          <w:sz w:val="22"/>
        </w:rPr>
        <w:t xml:space="preserve"> </w:t>
      </w:r>
      <w:r w:rsidR="00640E94" w:rsidRPr="00A67DAF">
        <w:rPr>
          <w:rFonts w:ascii="Arial" w:hAnsi="Arial" w:cs="Arial"/>
          <w:b/>
          <w:sz w:val="22"/>
        </w:rPr>
        <w:t>o více než 2 pracovní dny</w:t>
      </w:r>
      <w:r w:rsidR="00E325BA" w:rsidRPr="00A67DAF">
        <w:rPr>
          <w:rFonts w:ascii="Arial" w:hAnsi="Arial" w:cs="Arial"/>
          <w:b/>
          <w:sz w:val="22"/>
        </w:rPr>
        <w:t>,</w:t>
      </w:r>
    </w:p>
    <w:p w14:paraId="1EA726EE" w14:textId="2B252B91"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lastRenderedPageBreak/>
        <w:t xml:space="preserve">úpadek </w:t>
      </w:r>
      <w:r w:rsidRPr="00170B4D">
        <w:rPr>
          <w:rFonts w:ascii="Arial" w:hAnsi="Arial" w:cs="Arial"/>
          <w:sz w:val="22"/>
          <w:szCs w:val="22"/>
        </w:rPr>
        <w:t>objednatele</w:t>
      </w:r>
      <w:r w:rsidRPr="00A67DAF">
        <w:rPr>
          <w:rFonts w:ascii="Arial" w:hAnsi="Arial" w:cs="Arial"/>
          <w:sz w:val="22"/>
        </w:rPr>
        <w:t xml:space="preserve"> nebo poskytovatele ve smyslu § 3 zák</w:t>
      </w:r>
      <w:r w:rsidR="00D03C13" w:rsidRPr="00A67DAF">
        <w:rPr>
          <w:rFonts w:ascii="Arial" w:hAnsi="Arial" w:cs="Arial"/>
          <w:sz w:val="22"/>
        </w:rPr>
        <w:t>ona</w:t>
      </w:r>
      <w:r w:rsidRPr="00A67DAF">
        <w:rPr>
          <w:rFonts w:ascii="Arial" w:hAnsi="Arial" w:cs="Arial"/>
          <w:sz w:val="22"/>
        </w:rPr>
        <w:t xml:space="preserve"> č. 182/2006 Sb.</w:t>
      </w:r>
      <w:r w:rsidR="0018643F" w:rsidRPr="00A67DAF">
        <w:rPr>
          <w:rFonts w:ascii="Arial" w:hAnsi="Arial" w:cs="Arial"/>
          <w:sz w:val="22"/>
        </w:rPr>
        <w:t xml:space="preserve">, insolvenční zákon, ve znění </w:t>
      </w:r>
      <w:r w:rsidRPr="00A67DAF">
        <w:rPr>
          <w:rFonts w:ascii="Arial" w:hAnsi="Arial" w:cs="Arial"/>
          <w:sz w:val="22"/>
        </w:rPr>
        <w:t xml:space="preserve">pozdějších předpisů. </w:t>
      </w:r>
    </w:p>
    <w:p w14:paraId="0D8D3A2D" w14:textId="77777777" w:rsidR="00B6419A" w:rsidRPr="00A67DAF" w:rsidRDefault="00B6419A"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Dojde-li k výše uvedenému porušení smlouvy, je příslušná smluvní strana oprávněna od smlouvy odstoupit. Účinky odstoupení od smlouvy nastávají </w:t>
      </w:r>
      <w:r w:rsidR="0018643F" w:rsidRPr="00A67DAF">
        <w:rPr>
          <w:rFonts w:ascii="Arial" w:hAnsi="Arial" w:cs="Arial"/>
          <w:sz w:val="22"/>
          <w:szCs w:val="22"/>
        </w:rPr>
        <w:t xml:space="preserve">dnem doručení oznámení </w:t>
      </w:r>
      <w:r w:rsidRPr="00A67DAF">
        <w:rPr>
          <w:rFonts w:ascii="Arial" w:hAnsi="Arial" w:cs="Arial"/>
          <w:sz w:val="22"/>
          <w:szCs w:val="22"/>
        </w:rPr>
        <w:t>o odstoupení druhé smluvní straně na její adresu uvedenou v záhlaví této smlouvy, resp. na její poslední známou adresu bez o</w:t>
      </w:r>
      <w:r w:rsidR="0018643F" w:rsidRPr="00A67DAF">
        <w:rPr>
          <w:rFonts w:ascii="Arial" w:hAnsi="Arial" w:cs="Arial"/>
          <w:sz w:val="22"/>
          <w:szCs w:val="22"/>
        </w:rPr>
        <w:t>hledu na to, zda</w:t>
      </w:r>
      <w:r w:rsidRPr="00A67DAF">
        <w:rPr>
          <w:rFonts w:ascii="Arial" w:hAnsi="Arial" w:cs="Arial"/>
          <w:sz w:val="22"/>
          <w:szCs w:val="22"/>
        </w:rPr>
        <w:t xml:space="preserve"> toto oznámení o odstoupení bylo druhou smluvní stranou převzato či nikoliv.</w:t>
      </w:r>
    </w:p>
    <w:p w14:paraId="4DB61DE3" w14:textId="77777777" w:rsidR="00137BC7" w:rsidRPr="00C52BEE" w:rsidRDefault="00137BC7"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Důvěrnost informací</w:t>
      </w:r>
    </w:p>
    <w:p w14:paraId="0C9DF44F"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strany jsou si vědomy toho, že v rámci plnění smlouvy:</w:t>
      </w:r>
    </w:p>
    <w:p w14:paraId="22B2403C"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si mohou vzájemně poskytnout informace, které budou považovány za důvěrné (dále důvěrné informace),</w:t>
      </w:r>
    </w:p>
    <w:p w14:paraId="2B5706DB"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mohou jejich zaměstnanci získat přístup k důvěrným informacím druhé strany.</w:t>
      </w:r>
    </w:p>
    <w:p w14:paraId="44AEB6DB"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DA9CB58"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75EADC5C"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E14BD1E" w14:textId="77777777" w:rsidR="006A5ED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Ustanovení tohoto článku není dotčeno ukončením účinnosti smlouvy z jakéhokoliv důvodu a jeho účinnost skončí nejdříve pět (5) let po ukončení účinnosti této smlouvy.</w:t>
      </w:r>
    </w:p>
    <w:p w14:paraId="0CA7FFF1"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i objednatel jsou povinni zachovávat mlčenlivost o všech skutečnostech, o nichž se dozvěděli </w:t>
      </w:r>
      <w:r w:rsidRPr="00C52BEE">
        <w:rPr>
          <w:rFonts w:ascii="Arial" w:hAnsi="Arial" w:cs="Arial"/>
          <w:sz w:val="22"/>
          <w:szCs w:val="22"/>
        </w:rPr>
        <w:t>při výkonu sjednané činnosti a které v zájmu správce osobních údajů nelze sdělovat jiným osobám.</w:t>
      </w:r>
    </w:p>
    <w:p w14:paraId="24128470"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14:paraId="756F85E4"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jsou zejména povinni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 </w:t>
      </w:r>
    </w:p>
    <w:p w14:paraId="5270676D"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na požádání spolupracovat s dozorovým úřadem při plnění jeho úkolů.</w:t>
      </w:r>
    </w:p>
    <w:p w14:paraId="3D3C9425"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lastRenderedPageBreak/>
        <w:t xml:space="preserve">Jakékoliv porušení povinnosti ochrany osobních údajů bude považováno za porušení smlouvy. Poskytovatel plně odpovídá objednateli za škodu, kterou by mohl způsobit zaviněným porušením této povinnosti. Objednatel plně odpovídá poskytovateli za škodu, kterou by mohl způsobit zaviněným porušením této povinnosti. </w:t>
      </w:r>
    </w:p>
    <w:p w14:paraId="580C1739"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Povinnost ochrany osobních údajů a mlčenlivosti trvá i po skončení smluvního vztahu.</w:t>
      </w:r>
    </w:p>
    <w:p w14:paraId="5A2AC923" w14:textId="77777777" w:rsidR="00DB79D1" w:rsidRPr="00C52BEE" w:rsidRDefault="00DB79D1"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Závěrečná ustanovení</w:t>
      </w:r>
    </w:p>
    <w:p w14:paraId="7D9A1035"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Vztahy </w:t>
      </w:r>
      <w:r w:rsidRPr="00C52BEE">
        <w:rPr>
          <w:rFonts w:ascii="Arial" w:hAnsi="Arial" w:cs="Arial"/>
          <w:sz w:val="22"/>
          <w:szCs w:val="22"/>
        </w:rPr>
        <w:t>plynoucí z této smlouvy a vztahy neupravené se řídí příslušnými ustanoveními zákona č</w:t>
      </w:r>
      <w:r w:rsidR="00A42335" w:rsidRPr="00C52BEE">
        <w:rPr>
          <w:rFonts w:ascii="Arial" w:hAnsi="Arial" w:cs="Arial"/>
          <w:sz w:val="22"/>
          <w:szCs w:val="22"/>
        </w:rPr>
        <w:t>. </w:t>
      </w:r>
      <w:r w:rsidRPr="00C52BEE">
        <w:rPr>
          <w:rFonts w:ascii="Arial" w:hAnsi="Arial" w:cs="Arial"/>
          <w:sz w:val="22"/>
          <w:szCs w:val="22"/>
        </w:rPr>
        <w:t>89/2012 Sb., občanský zákoník, ve znění pozdějších předpisů</w:t>
      </w:r>
    </w:p>
    <w:p w14:paraId="1A6CAB0E" w14:textId="3A87E212"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Smluvní strany </w:t>
      </w:r>
      <w:r w:rsidRPr="00186FFE">
        <w:rPr>
          <w:rFonts w:ascii="Arial" w:hAnsi="Arial" w:cs="Arial"/>
          <w:sz w:val="22"/>
          <w:szCs w:val="22"/>
        </w:rPr>
        <w:t xml:space="preserve">berou na vědomí, že společnost </w:t>
      </w:r>
      <w:r w:rsidR="00E325BA" w:rsidRPr="00186FFE">
        <w:rPr>
          <w:rFonts w:ascii="Arial" w:hAnsi="Arial" w:cs="Arial"/>
          <w:sz w:val="22"/>
          <w:szCs w:val="22"/>
        </w:rPr>
        <w:t>Nemocnice Milosrdných bratří, příspěvková organizace,</w:t>
      </w:r>
      <w:r w:rsidRPr="00186FFE">
        <w:rPr>
          <w:rFonts w:ascii="Arial" w:hAnsi="Arial" w:cs="Arial"/>
          <w:sz w:val="22"/>
          <w:szCs w:val="22"/>
        </w:rPr>
        <w:t xml:space="preserve"> je povinna dodržovat ustanovení zákona č. 106/1999 Sb., o svobodném přístupu k informacím, ve znění pozdějších předpisů.</w:t>
      </w:r>
    </w:p>
    <w:p w14:paraId="55EAFDD8" w14:textId="77777777" w:rsidR="00DB79D1" w:rsidRPr="00186FF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 xml:space="preserve">Tato smlouva nabývá platnosti dnem jejího podpisu oběma smluvními stranami. </w:t>
      </w:r>
    </w:p>
    <w:p w14:paraId="66BDBE42" w14:textId="4F80AE03" w:rsidR="00DB79D1" w:rsidRPr="00186FFE" w:rsidRDefault="00B2682D"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T</w:t>
      </w:r>
      <w:r w:rsidR="00DB79D1" w:rsidRPr="00186FFE">
        <w:rPr>
          <w:rFonts w:ascii="Arial" w:hAnsi="Arial" w:cs="Arial"/>
          <w:sz w:val="22"/>
          <w:szCs w:val="22"/>
        </w:rPr>
        <w:t xml:space="preserve">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w:t>
      </w:r>
      <w:r w:rsidR="00751F6A" w:rsidRPr="00186FFE">
        <w:rPr>
          <w:rFonts w:ascii="Arial" w:hAnsi="Arial" w:cs="Arial"/>
          <w:sz w:val="22"/>
          <w:szCs w:val="22"/>
        </w:rPr>
        <w:t>objed</w:t>
      </w:r>
      <w:r w:rsidR="00D05294">
        <w:rPr>
          <w:rFonts w:ascii="Arial" w:hAnsi="Arial" w:cs="Arial"/>
          <w:sz w:val="22"/>
          <w:szCs w:val="22"/>
        </w:rPr>
        <w:t>n</w:t>
      </w:r>
      <w:r w:rsidR="00751F6A" w:rsidRPr="00186FFE">
        <w:rPr>
          <w:rFonts w:ascii="Arial" w:hAnsi="Arial" w:cs="Arial"/>
          <w:sz w:val="22"/>
          <w:szCs w:val="22"/>
        </w:rPr>
        <w:t>atel</w:t>
      </w:r>
      <w:r w:rsidR="00DB79D1" w:rsidRPr="00186FFE">
        <w:rPr>
          <w:rFonts w:ascii="Arial" w:hAnsi="Arial" w:cs="Arial"/>
          <w:sz w:val="22"/>
          <w:szCs w:val="22"/>
        </w:rPr>
        <w:t xml:space="preserve">. </w:t>
      </w:r>
    </w:p>
    <w:p w14:paraId="1838C6E4"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5532D54B"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Tuto smlouvu lze měnit pouze písemnou formou číslovanými dodatky podepsanými oběma smluvními stranami.</w:t>
      </w:r>
    </w:p>
    <w:p w14:paraId="620C5D24" w14:textId="26F198AC" w:rsidR="00E561D8" w:rsidRPr="00C52BEE" w:rsidRDefault="00E561D8"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Tato smlouva bude uzavřena pouze elektronicky, přičemž poslední podepisující smluvní strana je povinna zaslat bez zbytečného odkladu tento elektronicky uzavřený originál smlouvy druhé smluvní straně. </w:t>
      </w:r>
    </w:p>
    <w:p w14:paraId="60C02EFE" w14:textId="41A15353" w:rsidR="00DB79D1" w:rsidRPr="00DA40D9"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Smluvní strany prohlašují, že si tuto smlouvu přečetly, bezvýhradně souhlasí s jejím </w:t>
      </w:r>
      <w:r w:rsidRPr="00DA40D9">
        <w:rPr>
          <w:rFonts w:ascii="Arial" w:hAnsi="Arial" w:cs="Arial"/>
          <w:sz w:val="22"/>
          <w:szCs w:val="22"/>
        </w:rPr>
        <w:t>obsahem a že ji uzavírají ze své vážné a svobodné vůle, prosté omylu. Na důkaz toho připojují podpisy svých oprávněných zástupců.</w:t>
      </w:r>
    </w:p>
    <w:p w14:paraId="1CE8DB37" w14:textId="77777777" w:rsidR="001E2040" w:rsidRPr="00DA40D9" w:rsidRDefault="001E2040" w:rsidP="00C52BEE">
      <w:pPr>
        <w:pStyle w:val="OdstavecSmlouvy"/>
        <w:keepLines w:val="0"/>
        <w:tabs>
          <w:tab w:val="clear" w:pos="426"/>
          <w:tab w:val="clear" w:pos="1701"/>
        </w:tabs>
        <w:spacing w:before="120" w:after="0"/>
        <w:ind w:left="709"/>
        <w:rPr>
          <w:rFonts w:ascii="Arial" w:hAnsi="Arial" w:cs="Arial"/>
          <w:sz w:val="22"/>
          <w:szCs w:val="22"/>
        </w:rPr>
      </w:pPr>
    </w:p>
    <w:p w14:paraId="201C3FD0" w14:textId="77777777" w:rsidR="00C9101F" w:rsidRPr="00DA40D9" w:rsidRDefault="00C9101F" w:rsidP="00C52BEE">
      <w:pPr>
        <w:tabs>
          <w:tab w:val="left" w:pos="4962"/>
        </w:tabs>
        <w:ind w:left="709"/>
        <w:rPr>
          <w:rFonts w:ascii="Arial" w:hAnsi="Arial" w:cs="Arial"/>
          <w:sz w:val="22"/>
          <w:szCs w:val="22"/>
        </w:rPr>
      </w:pPr>
    </w:p>
    <w:p w14:paraId="61C5E30A" w14:textId="1F7E37B4"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V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 xml:space="preserve"> dne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ab/>
        <w:t>V Brně dne ………….</w:t>
      </w:r>
    </w:p>
    <w:p w14:paraId="7FA3D710" w14:textId="77777777" w:rsidR="00121EF0" w:rsidRPr="00DA40D9" w:rsidRDefault="00121EF0" w:rsidP="00C52BEE">
      <w:pPr>
        <w:ind w:left="709"/>
        <w:rPr>
          <w:rFonts w:ascii="Arial" w:hAnsi="Arial" w:cs="Arial"/>
          <w:sz w:val="22"/>
          <w:szCs w:val="22"/>
        </w:rPr>
      </w:pPr>
    </w:p>
    <w:p w14:paraId="4B7E783F" w14:textId="0970C19E"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 xml:space="preserve">Za </w:t>
      </w:r>
      <w:r w:rsidR="003C0116" w:rsidRPr="00DA40D9">
        <w:rPr>
          <w:rFonts w:ascii="Arial" w:hAnsi="Arial" w:cs="Arial"/>
          <w:sz w:val="22"/>
          <w:szCs w:val="22"/>
        </w:rPr>
        <w:t>poskytovat</w:t>
      </w:r>
      <w:r w:rsidRPr="00DA40D9">
        <w:rPr>
          <w:rFonts w:ascii="Arial" w:hAnsi="Arial" w:cs="Arial"/>
          <w:sz w:val="22"/>
          <w:szCs w:val="22"/>
        </w:rPr>
        <w:t>ele:</w:t>
      </w:r>
      <w:r w:rsidRPr="00DA40D9">
        <w:rPr>
          <w:rFonts w:ascii="Arial" w:hAnsi="Arial" w:cs="Arial"/>
          <w:sz w:val="22"/>
          <w:szCs w:val="22"/>
        </w:rPr>
        <w:tab/>
        <w:t>Za objednatele:</w:t>
      </w:r>
    </w:p>
    <w:p w14:paraId="4DD7F768" w14:textId="77777777" w:rsidR="00121EF0" w:rsidRPr="00DA40D9" w:rsidRDefault="00121EF0" w:rsidP="00C52BEE">
      <w:pPr>
        <w:ind w:left="709"/>
        <w:rPr>
          <w:rFonts w:ascii="Arial" w:hAnsi="Arial" w:cs="Arial"/>
          <w:sz w:val="22"/>
          <w:szCs w:val="22"/>
        </w:rPr>
      </w:pPr>
    </w:p>
    <w:p w14:paraId="713B278C" w14:textId="77777777" w:rsidR="00121EF0" w:rsidRPr="00DA40D9" w:rsidRDefault="00121EF0" w:rsidP="00C52BEE">
      <w:pPr>
        <w:ind w:left="709"/>
        <w:rPr>
          <w:rFonts w:ascii="Arial" w:hAnsi="Arial" w:cs="Arial"/>
          <w:sz w:val="22"/>
          <w:szCs w:val="22"/>
        </w:rPr>
      </w:pPr>
    </w:p>
    <w:p w14:paraId="05690CBD" w14:textId="77777777" w:rsidR="00121EF0" w:rsidRDefault="00121EF0" w:rsidP="00C52BEE">
      <w:pPr>
        <w:ind w:left="709"/>
        <w:rPr>
          <w:rFonts w:ascii="Arial" w:hAnsi="Arial" w:cs="Arial"/>
          <w:sz w:val="22"/>
          <w:szCs w:val="22"/>
        </w:rPr>
      </w:pPr>
    </w:p>
    <w:p w14:paraId="2D7F63AD" w14:textId="77777777" w:rsidR="00E76BC7" w:rsidRPr="00DA40D9" w:rsidRDefault="00E76BC7" w:rsidP="00C52BEE">
      <w:pPr>
        <w:ind w:left="709"/>
        <w:rPr>
          <w:rFonts w:ascii="Arial" w:hAnsi="Arial" w:cs="Arial"/>
          <w:sz w:val="22"/>
          <w:szCs w:val="22"/>
        </w:rPr>
      </w:pPr>
    </w:p>
    <w:p w14:paraId="2A1A7146" w14:textId="77777777" w:rsidR="00121EF0" w:rsidRPr="00DA40D9" w:rsidRDefault="00121EF0" w:rsidP="00C52BEE">
      <w:pPr>
        <w:ind w:left="709"/>
        <w:rPr>
          <w:rFonts w:ascii="Arial" w:hAnsi="Arial" w:cs="Arial"/>
          <w:sz w:val="22"/>
          <w:szCs w:val="22"/>
        </w:rPr>
      </w:pPr>
    </w:p>
    <w:p w14:paraId="53785043" w14:textId="77777777"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w:t>
      </w:r>
      <w:r w:rsidRPr="00DA40D9">
        <w:rPr>
          <w:rFonts w:ascii="Arial" w:hAnsi="Arial" w:cs="Arial"/>
          <w:sz w:val="22"/>
          <w:szCs w:val="22"/>
        </w:rPr>
        <w:tab/>
        <w:t>…………………………………</w:t>
      </w:r>
    </w:p>
    <w:p w14:paraId="19BC2CBD" w14:textId="77777777" w:rsidR="00C52BEE" w:rsidRPr="000962F3" w:rsidRDefault="00C52BEE" w:rsidP="00C52BEE">
      <w:pPr>
        <w:tabs>
          <w:tab w:val="left" w:pos="1560"/>
          <w:tab w:val="left" w:pos="5387"/>
        </w:tabs>
        <w:ind w:left="709"/>
        <w:rPr>
          <w:rFonts w:ascii="Arial" w:hAnsi="Arial" w:cs="Arial"/>
          <w:sz w:val="22"/>
          <w:szCs w:val="22"/>
        </w:rPr>
      </w:pPr>
      <w:r w:rsidRPr="000962F3">
        <w:rPr>
          <w:rFonts w:ascii="Arial" w:eastAsia="Arial" w:hAnsi="Arial" w:cs="Arial"/>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r>
      <w:r>
        <w:rPr>
          <w:rFonts w:ascii="Arial" w:hAnsi="Arial" w:cs="Arial"/>
          <w:b/>
          <w:sz w:val="22"/>
          <w:szCs w:val="22"/>
        </w:rPr>
        <w:t>Ing. Soňa Habrovcová</w:t>
      </w:r>
    </w:p>
    <w:p w14:paraId="630D1FCE" w14:textId="77777777" w:rsidR="00C52BEE" w:rsidRPr="000962F3" w:rsidRDefault="00C52BEE" w:rsidP="00C52BEE">
      <w:pPr>
        <w:tabs>
          <w:tab w:val="left" w:pos="709"/>
          <w:tab w:val="left" w:pos="1560"/>
          <w:tab w:val="left" w:pos="5529"/>
        </w:tabs>
        <w:ind w:left="709"/>
        <w:rPr>
          <w:rFonts w:ascii="Arial" w:hAnsi="Arial" w:cs="Arial"/>
          <w:sz w:val="22"/>
          <w:szCs w:val="22"/>
        </w:rPr>
      </w:pPr>
      <w:r w:rsidRPr="000962F3">
        <w:rPr>
          <w:rFonts w:ascii="Arial" w:eastAsia="Arial" w:hAnsi="Arial" w:cs="Arial"/>
          <w:b/>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t>ředitel</w:t>
      </w:r>
      <w:r>
        <w:rPr>
          <w:rFonts w:ascii="Arial" w:hAnsi="Arial" w:cs="Arial"/>
          <w:sz w:val="22"/>
          <w:szCs w:val="22"/>
        </w:rPr>
        <w:t>ka</w:t>
      </w:r>
      <w:r w:rsidRPr="000962F3">
        <w:rPr>
          <w:rFonts w:ascii="Arial" w:hAnsi="Arial" w:cs="Arial"/>
          <w:sz w:val="22"/>
          <w:szCs w:val="22"/>
        </w:rPr>
        <w:t xml:space="preserve"> nemocnice</w:t>
      </w:r>
    </w:p>
    <w:p w14:paraId="666CC73E" w14:textId="6D315CA6" w:rsidR="00121EF0" w:rsidRPr="00DA40D9" w:rsidRDefault="00121EF0" w:rsidP="00C52BEE">
      <w:pPr>
        <w:tabs>
          <w:tab w:val="left" w:pos="1560"/>
          <w:tab w:val="left" w:pos="5529"/>
        </w:tabs>
        <w:ind w:left="709"/>
        <w:rPr>
          <w:rFonts w:ascii="Arial" w:hAnsi="Arial" w:cs="Arial"/>
          <w:sz w:val="22"/>
          <w:szCs w:val="22"/>
        </w:rPr>
      </w:pPr>
    </w:p>
    <w:sectPr w:rsidR="00121EF0" w:rsidRPr="00DA40D9" w:rsidSect="00C048F9">
      <w:footerReference w:type="default" r:id="rId7"/>
      <w:headerReference w:type="first" r:id="rId8"/>
      <w:type w:val="continuous"/>
      <w:pgSz w:w="11906" w:h="16838" w:code="9"/>
      <w:pgMar w:top="1304" w:right="1304" w:bottom="1304" w:left="1304" w:header="708"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664C" w14:textId="77777777" w:rsidR="003D6787" w:rsidRDefault="003D6787">
      <w:r>
        <w:separator/>
      </w:r>
    </w:p>
  </w:endnote>
  <w:endnote w:type="continuationSeparator" w:id="0">
    <w:p w14:paraId="6F71FB94" w14:textId="77777777" w:rsidR="003D6787" w:rsidRDefault="003D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61FD" w14:textId="77777777" w:rsidR="00500716" w:rsidRDefault="00500716">
    <w:pPr>
      <w:pStyle w:val="Zhlav"/>
      <w:jc w:val="center"/>
      <w:rPr>
        <w:sz w:val="18"/>
      </w:rPr>
    </w:pPr>
    <w:r>
      <w:rPr>
        <w:rStyle w:val="slostrnky"/>
      </w:rPr>
      <w:fldChar w:fldCharType="begin"/>
    </w:r>
    <w:r>
      <w:rPr>
        <w:rStyle w:val="slostrnky"/>
      </w:rPr>
      <w:instrText xml:space="preserve"> PAGE </w:instrText>
    </w:r>
    <w:r>
      <w:rPr>
        <w:rStyle w:val="slostrnky"/>
      </w:rPr>
      <w:fldChar w:fldCharType="separate"/>
    </w:r>
    <w:r w:rsidR="00B2682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4565" w14:textId="77777777" w:rsidR="003D6787" w:rsidRDefault="003D6787">
      <w:r>
        <w:separator/>
      </w:r>
    </w:p>
  </w:footnote>
  <w:footnote w:type="continuationSeparator" w:id="0">
    <w:p w14:paraId="23F25399" w14:textId="77777777" w:rsidR="003D6787" w:rsidRDefault="003D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8ED" w14:textId="10DADD7A" w:rsidR="00C048F9" w:rsidRDefault="00C048F9">
    <w:pPr>
      <w:pStyle w:val="Zhlav"/>
    </w:pPr>
  </w:p>
  <w:p w14:paraId="0B0BABD4" w14:textId="77777777" w:rsidR="00C048F9" w:rsidRDefault="00C048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1AF626"/>
    <w:name w:val="WWNum2"/>
    <w:lvl w:ilvl="0">
      <w:start w:val="1"/>
      <w:numFmt w:val="decimal"/>
      <w:lvlText w:val="%1."/>
      <w:lvlJc w:val="left"/>
      <w:pPr>
        <w:tabs>
          <w:tab w:val="num" w:pos="0"/>
        </w:tabs>
        <w:ind w:left="720" w:hanging="360"/>
      </w:pPr>
      <w:rPr>
        <w:b/>
        <w:color w:val="00000A"/>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31CF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D782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1688C"/>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83688"/>
    <w:multiLevelType w:val="hybridMultilevel"/>
    <w:tmpl w:val="18666088"/>
    <w:lvl w:ilvl="0" w:tplc="C7628C5C">
      <w:start w:val="1"/>
      <w:numFmt w:val="upperRoman"/>
      <w:lvlText w:val="%1."/>
      <w:lvlJc w:val="center"/>
      <w:pPr>
        <w:ind w:left="720" w:hanging="360"/>
      </w:pPr>
      <w:rPr>
        <w:rFonts w:ascii="Arial" w:hAnsi="Arial" w:cs="Arial"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51D1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5814CE"/>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0F6AB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01842"/>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3" w15:restartNumberingAfterBreak="0">
    <w:nsid w:val="52B3563F"/>
    <w:multiLevelType w:val="hybridMultilevel"/>
    <w:tmpl w:val="DDFEEC12"/>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CC5579"/>
    <w:multiLevelType w:val="hybridMultilevel"/>
    <w:tmpl w:val="BA92F528"/>
    <w:lvl w:ilvl="0" w:tplc="BBE60652">
      <w:start w:val="1"/>
      <w:numFmt w:val="upp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54E5CB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2051F"/>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16DA8"/>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374E7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num w:numId="1" w16cid:durableId="1290817174">
    <w:abstractNumId w:val="20"/>
  </w:num>
  <w:num w:numId="2" w16cid:durableId="265429332">
    <w:abstractNumId w:val="5"/>
  </w:num>
  <w:num w:numId="3" w16cid:durableId="397674075">
    <w:abstractNumId w:val="8"/>
  </w:num>
  <w:num w:numId="4" w16cid:durableId="2048750785">
    <w:abstractNumId w:val="16"/>
  </w:num>
  <w:num w:numId="5" w16cid:durableId="1197427461">
    <w:abstractNumId w:val="6"/>
  </w:num>
  <w:num w:numId="6" w16cid:durableId="696197170">
    <w:abstractNumId w:val="13"/>
  </w:num>
  <w:num w:numId="7" w16cid:durableId="1596212695">
    <w:abstractNumId w:val="12"/>
  </w:num>
  <w:num w:numId="8" w16cid:durableId="1547449129">
    <w:abstractNumId w:val="14"/>
  </w:num>
  <w:num w:numId="9" w16cid:durableId="1203900289">
    <w:abstractNumId w:val="2"/>
  </w:num>
  <w:num w:numId="10" w16cid:durableId="531460327">
    <w:abstractNumId w:val="4"/>
  </w:num>
  <w:num w:numId="11" w16cid:durableId="1630669955">
    <w:abstractNumId w:val="10"/>
  </w:num>
  <w:num w:numId="12" w16cid:durableId="1817141817">
    <w:abstractNumId w:val="19"/>
  </w:num>
  <w:num w:numId="13" w16cid:durableId="581834106">
    <w:abstractNumId w:val="18"/>
  </w:num>
  <w:num w:numId="14" w16cid:durableId="1348480714">
    <w:abstractNumId w:val="11"/>
  </w:num>
  <w:num w:numId="15" w16cid:durableId="1150056382">
    <w:abstractNumId w:val="15"/>
  </w:num>
  <w:num w:numId="16" w16cid:durableId="1266887029">
    <w:abstractNumId w:val="7"/>
  </w:num>
  <w:num w:numId="17" w16cid:durableId="1739160905">
    <w:abstractNumId w:val="9"/>
  </w:num>
  <w:num w:numId="18" w16cid:durableId="550117349">
    <w:abstractNumId w:val="17"/>
  </w:num>
  <w:num w:numId="19" w16cid:durableId="16602341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LvOf5ptED9wnG8A3oD0YNJiKxNs//74CCCtOwXi/eFVGl0pHyViMKoX1wK16OypFIPhsH5d1x7XM3H1ZWpbuw==" w:salt="GRJfiFLxU2HEjUc9GZfL8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ECB"/>
    <w:rsid w:val="00022967"/>
    <w:rsid w:val="00022F92"/>
    <w:rsid w:val="000247BE"/>
    <w:rsid w:val="00024E5A"/>
    <w:rsid w:val="000253FA"/>
    <w:rsid w:val="00033151"/>
    <w:rsid w:val="00036B80"/>
    <w:rsid w:val="00041C46"/>
    <w:rsid w:val="000445D5"/>
    <w:rsid w:val="00051F9B"/>
    <w:rsid w:val="000526C8"/>
    <w:rsid w:val="00055258"/>
    <w:rsid w:val="00057563"/>
    <w:rsid w:val="00060B23"/>
    <w:rsid w:val="00077184"/>
    <w:rsid w:val="0007793D"/>
    <w:rsid w:val="00093721"/>
    <w:rsid w:val="00097D39"/>
    <w:rsid w:val="000A1B78"/>
    <w:rsid w:val="000A43A7"/>
    <w:rsid w:val="000A5B86"/>
    <w:rsid w:val="000B06C0"/>
    <w:rsid w:val="000B48C1"/>
    <w:rsid w:val="000B7315"/>
    <w:rsid w:val="000C55B3"/>
    <w:rsid w:val="000C5D9E"/>
    <w:rsid w:val="000D1F8B"/>
    <w:rsid w:val="000D55AE"/>
    <w:rsid w:val="000D7304"/>
    <w:rsid w:val="000D73E9"/>
    <w:rsid w:val="000E6058"/>
    <w:rsid w:val="000E6C95"/>
    <w:rsid w:val="000E6CBB"/>
    <w:rsid w:val="000E71E9"/>
    <w:rsid w:val="000F49B8"/>
    <w:rsid w:val="000F6AD9"/>
    <w:rsid w:val="00101E91"/>
    <w:rsid w:val="00112144"/>
    <w:rsid w:val="00117D4F"/>
    <w:rsid w:val="00120FC0"/>
    <w:rsid w:val="00121CBA"/>
    <w:rsid w:val="00121EF0"/>
    <w:rsid w:val="00124986"/>
    <w:rsid w:val="0013181A"/>
    <w:rsid w:val="0013186E"/>
    <w:rsid w:val="0013610A"/>
    <w:rsid w:val="001378CE"/>
    <w:rsid w:val="00137BC7"/>
    <w:rsid w:val="00137CCD"/>
    <w:rsid w:val="00141D38"/>
    <w:rsid w:val="00146FB1"/>
    <w:rsid w:val="0015291C"/>
    <w:rsid w:val="00152AEE"/>
    <w:rsid w:val="00156C9B"/>
    <w:rsid w:val="001616CF"/>
    <w:rsid w:val="001617E1"/>
    <w:rsid w:val="00164B70"/>
    <w:rsid w:val="001670CA"/>
    <w:rsid w:val="00170B4D"/>
    <w:rsid w:val="00174A3A"/>
    <w:rsid w:val="00176E5B"/>
    <w:rsid w:val="00177A50"/>
    <w:rsid w:val="00183687"/>
    <w:rsid w:val="00183817"/>
    <w:rsid w:val="0018643F"/>
    <w:rsid w:val="00186FFE"/>
    <w:rsid w:val="001950F8"/>
    <w:rsid w:val="001A6800"/>
    <w:rsid w:val="001B1F7D"/>
    <w:rsid w:val="001C1732"/>
    <w:rsid w:val="001D54AA"/>
    <w:rsid w:val="001E073E"/>
    <w:rsid w:val="001E2040"/>
    <w:rsid w:val="001F2144"/>
    <w:rsid w:val="001F63D8"/>
    <w:rsid w:val="001F7385"/>
    <w:rsid w:val="001F751E"/>
    <w:rsid w:val="00200C02"/>
    <w:rsid w:val="00207E7B"/>
    <w:rsid w:val="00220AB5"/>
    <w:rsid w:val="00224BEF"/>
    <w:rsid w:val="00225B35"/>
    <w:rsid w:val="00225FB2"/>
    <w:rsid w:val="00226996"/>
    <w:rsid w:val="002301F1"/>
    <w:rsid w:val="0023455D"/>
    <w:rsid w:val="0023614B"/>
    <w:rsid w:val="00236A33"/>
    <w:rsid w:val="00241DD8"/>
    <w:rsid w:val="00242F8D"/>
    <w:rsid w:val="00247D37"/>
    <w:rsid w:val="00254FA0"/>
    <w:rsid w:val="00260A85"/>
    <w:rsid w:val="00262FEB"/>
    <w:rsid w:val="00263347"/>
    <w:rsid w:val="00270561"/>
    <w:rsid w:val="002808A2"/>
    <w:rsid w:val="002A6B01"/>
    <w:rsid w:val="002B1B3A"/>
    <w:rsid w:val="002B68B7"/>
    <w:rsid w:val="002B72EE"/>
    <w:rsid w:val="002C4D61"/>
    <w:rsid w:val="002D0766"/>
    <w:rsid w:val="002D0AC5"/>
    <w:rsid w:val="002D64F5"/>
    <w:rsid w:val="002D6F9B"/>
    <w:rsid w:val="002D7FF7"/>
    <w:rsid w:val="002E2383"/>
    <w:rsid w:val="002E5BAD"/>
    <w:rsid w:val="002F5E72"/>
    <w:rsid w:val="002F5F41"/>
    <w:rsid w:val="002F696F"/>
    <w:rsid w:val="0030252C"/>
    <w:rsid w:val="00305B49"/>
    <w:rsid w:val="003122F1"/>
    <w:rsid w:val="00313848"/>
    <w:rsid w:val="0031534B"/>
    <w:rsid w:val="003215D5"/>
    <w:rsid w:val="003220BD"/>
    <w:rsid w:val="0032676F"/>
    <w:rsid w:val="00333436"/>
    <w:rsid w:val="00336C7F"/>
    <w:rsid w:val="00343738"/>
    <w:rsid w:val="00343761"/>
    <w:rsid w:val="0034678C"/>
    <w:rsid w:val="00354239"/>
    <w:rsid w:val="0036114D"/>
    <w:rsid w:val="0037493D"/>
    <w:rsid w:val="00380C4F"/>
    <w:rsid w:val="003811CE"/>
    <w:rsid w:val="00381AB5"/>
    <w:rsid w:val="00390976"/>
    <w:rsid w:val="00391712"/>
    <w:rsid w:val="00392CE6"/>
    <w:rsid w:val="0039660E"/>
    <w:rsid w:val="00396D6E"/>
    <w:rsid w:val="003A2B01"/>
    <w:rsid w:val="003A3AF7"/>
    <w:rsid w:val="003A4C58"/>
    <w:rsid w:val="003A6508"/>
    <w:rsid w:val="003B20B4"/>
    <w:rsid w:val="003B3D32"/>
    <w:rsid w:val="003B7782"/>
    <w:rsid w:val="003C0116"/>
    <w:rsid w:val="003D34E8"/>
    <w:rsid w:val="003D6787"/>
    <w:rsid w:val="003E0C56"/>
    <w:rsid w:val="003E1511"/>
    <w:rsid w:val="003E22BD"/>
    <w:rsid w:val="003E45A4"/>
    <w:rsid w:val="003E6C21"/>
    <w:rsid w:val="003F4797"/>
    <w:rsid w:val="003F4926"/>
    <w:rsid w:val="0040643B"/>
    <w:rsid w:val="0040646A"/>
    <w:rsid w:val="00406C91"/>
    <w:rsid w:val="00407BD2"/>
    <w:rsid w:val="00411028"/>
    <w:rsid w:val="0041171A"/>
    <w:rsid w:val="004177A6"/>
    <w:rsid w:val="004201ED"/>
    <w:rsid w:val="00422219"/>
    <w:rsid w:val="00423104"/>
    <w:rsid w:val="0042380E"/>
    <w:rsid w:val="00442045"/>
    <w:rsid w:val="00444235"/>
    <w:rsid w:val="00445418"/>
    <w:rsid w:val="004462A7"/>
    <w:rsid w:val="0044797F"/>
    <w:rsid w:val="00485544"/>
    <w:rsid w:val="004902E9"/>
    <w:rsid w:val="00495E66"/>
    <w:rsid w:val="004A1219"/>
    <w:rsid w:val="004A314C"/>
    <w:rsid w:val="004A4E27"/>
    <w:rsid w:val="004A680A"/>
    <w:rsid w:val="004B2B4E"/>
    <w:rsid w:val="004B7AC0"/>
    <w:rsid w:val="004D3E44"/>
    <w:rsid w:val="004D797B"/>
    <w:rsid w:val="004E15A1"/>
    <w:rsid w:val="004E53C3"/>
    <w:rsid w:val="004E5DA3"/>
    <w:rsid w:val="004F01B6"/>
    <w:rsid w:val="004F5DAC"/>
    <w:rsid w:val="00500716"/>
    <w:rsid w:val="00503DA1"/>
    <w:rsid w:val="00505AC7"/>
    <w:rsid w:val="005062D2"/>
    <w:rsid w:val="0052174F"/>
    <w:rsid w:val="00532C6F"/>
    <w:rsid w:val="00534E91"/>
    <w:rsid w:val="00536A2D"/>
    <w:rsid w:val="00543780"/>
    <w:rsid w:val="00545F35"/>
    <w:rsid w:val="0054632A"/>
    <w:rsid w:val="0055349B"/>
    <w:rsid w:val="0056061D"/>
    <w:rsid w:val="00564158"/>
    <w:rsid w:val="00565BEA"/>
    <w:rsid w:val="0057310D"/>
    <w:rsid w:val="00577686"/>
    <w:rsid w:val="00580B08"/>
    <w:rsid w:val="0058629C"/>
    <w:rsid w:val="00590261"/>
    <w:rsid w:val="005A27DE"/>
    <w:rsid w:val="005A2909"/>
    <w:rsid w:val="005A4FF4"/>
    <w:rsid w:val="005B1226"/>
    <w:rsid w:val="005C5B98"/>
    <w:rsid w:val="005D4F60"/>
    <w:rsid w:val="005D5871"/>
    <w:rsid w:val="005D635C"/>
    <w:rsid w:val="005E5C2F"/>
    <w:rsid w:val="005F4A7F"/>
    <w:rsid w:val="0060437F"/>
    <w:rsid w:val="00606AF0"/>
    <w:rsid w:val="00616E28"/>
    <w:rsid w:val="006272DF"/>
    <w:rsid w:val="006309BE"/>
    <w:rsid w:val="00631019"/>
    <w:rsid w:val="00636348"/>
    <w:rsid w:val="00640DD0"/>
    <w:rsid w:val="00640E94"/>
    <w:rsid w:val="00650A75"/>
    <w:rsid w:val="006569E5"/>
    <w:rsid w:val="006574F0"/>
    <w:rsid w:val="00661A0F"/>
    <w:rsid w:val="006655F9"/>
    <w:rsid w:val="00667406"/>
    <w:rsid w:val="00696ACE"/>
    <w:rsid w:val="006A254C"/>
    <w:rsid w:val="006A5B02"/>
    <w:rsid w:val="006A5ED7"/>
    <w:rsid w:val="006A6197"/>
    <w:rsid w:val="006B0010"/>
    <w:rsid w:val="006B4084"/>
    <w:rsid w:val="006B73A5"/>
    <w:rsid w:val="006C0DBB"/>
    <w:rsid w:val="006C388B"/>
    <w:rsid w:val="006C7434"/>
    <w:rsid w:val="006D6883"/>
    <w:rsid w:val="006F4272"/>
    <w:rsid w:val="006F4D31"/>
    <w:rsid w:val="006F5A15"/>
    <w:rsid w:val="007254F7"/>
    <w:rsid w:val="0072602E"/>
    <w:rsid w:val="00736F31"/>
    <w:rsid w:val="00744ADB"/>
    <w:rsid w:val="0074797A"/>
    <w:rsid w:val="00751EC0"/>
    <w:rsid w:val="00751F6A"/>
    <w:rsid w:val="00752962"/>
    <w:rsid w:val="00755403"/>
    <w:rsid w:val="00757C15"/>
    <w:rsid w:val="00761298"/>
    <w:rsid w:val="00762221"/>
    <w:rsid w:val="00763C4D"/>
    <w:rsid w:val="00765988"/>
    <w:rsid w:val="00765E96"/>
    <w:rsid w:val="0077164C"/>
    <w:rsid w:val="00777295"/>
    <w:rsid w:val="00777BE7"/>
    <w:rsid w:val="007917A2"/>
    <w:rsid w:val="00791D99"/>
    <w:rsid w:val="00792467"/>
    <w:rsid w:val="00794D25"/>
    <w:rsid w:val="007A0B9F"/>
    <w:rsid w:val="007A0EDD"/>
    <w:rsid w:val="007A3983"/>
    <w:rsid w:val="007A70BE"/>
    <w:rsid w:val="007B3B1A"/>
    <w:rsid w:val="007B3D7F"/>
    <w:rsid w:val="007B59A5"/>
    <w:rsid w:val="007B6D86"/>
    <w:rsid w:val="007D0ABE"/>
    <w:rsid w:val="007D3708"/>
    <w:rsid w:val="007D43CB"/>
    <w:rsid w:val="007E0E5D"/>
    <w:rsid w:val="007E7FEC"/>
    <w:rsid w:val="007F07B8"/>
    <w:rsid w:val="007F2383"/>
    <w:rsid w:val="007F4619"/>
    <w:rsid w:val="007F739F"/>
    <w:rsid w:val="00801510"/>
    <w:rsid w:val="00803E5B"/>
    <w:rsid w:val="008127D9"/>
    <w:rsid w:val="00813409"/>
    <w:rsid w:val="00815573"/>
    <w:rsid w:val="0081755C"/>
    <w:rsid w:val="00817C37"/>
    <w:rsid w:val="00822503"/>
    <w:rsid w:val="00841DF8"/>
    <w:rsid w:val="00845349"/>
    <w:rsid w:val="00854586"/>
    <w:rsid w:val="00856BF5"/>
    <w:rsid w:val="00857D6B"/>
    <w:rsid w:val="008603A0"/>
    <w:rsid w:val="0086461F"/>
    <w:rsid w:val="00874853"/>
    <w:rsid w:val="0087742A"/>
    <w:rsid w:val="00883AC9"/>
    <w:rsid w:val="00894C46"/>
    <w:rsid w:val="008A7A2C"/>
    <w:rsid w:val="008C0B7B"/>
    <w:rsid w:val="008C4368"/>
    <w:rsid w:val="008C501E"/>
    <w:rsid w:val="008D211A"/>
    <w:rsid w:val="008E0CDC"/>
    <w:rsid w:val="008E4AEF"/>
    <w:rsid w:val="008F1537"/>
    <w:rsid w:val="008F4537"/>
    <w:rsid w:val="008F4CB4"/>
    <w:rsid w:val="009060EB"/>
    <w:rsid w:val="0091601C"/>
    <w:rsid w:val="00925853"/>
    <w:rsid w:val="009454F0"/>
    <w:rsid w:val="009528B9"/>
    <w:rsid w:val="0096310E"/>
    <w:rsid w:val="0096614A"/>
    <w:rsid w:val="009668FA"/>
    <w:rsid w:val="009716E1"/>
    <w:rsid w:val="0097235E"/>
    <w:rsid w:val="0097723C"/>
    <w:rsid w:val="009900FE"/>
    <w:rsid w:val="009A5D60"/>
    <w:rsid w:val="009A71D7"/>
    <w:rsid w:val="009B10F3"/>
    <w:rsid w:val="009B336E"/>
    <w:rsid w:val="009B5A7E"/>
    <w:rsid w:val="009C371D"/>
    <w:rsid w:val="009D3D0D"/>
    <w:rsid w:val="009D403F"/>
    <w:rsid w:val="009D502F"/>
    <w:rsid w:val="009D6D97"/>
    <w:rsid w:val="009E148D"/>
    <w:rsid w:val="009E68BB"/>
    <w:rsid w:val="009E693D"/>
    <w:rsid w:val="009F7BE1"/>
    <w:rsid w:val="009F7EE4"/>
    <w:rsid w:val="00A0044B"/>
    <w:rsid w:val="00A051D1"/>
    <w:rsid w:val="00A073CC"/>
    <w:rsid w:val="00A10EFC"/>
    <w:rsid w:val="00A1131B"/>
    <w:rsid w:val="00A115A3"/>
    <w:rsid w:val="00A11B0A"/>
    <w:rsid w:val="00A2714B"/>
    <w:rsid w:val="00A27C4A"/>
    <w:rsid w:val="00A34933"/>
    <w:rsid w:val="00A42335"/>
    <w:rsid w:val="00A45C0C"/>
    <w:rsid w:val="00A47B17"/>
    <w:rsid w:val="00A5492E"/>
    <w:rsid w:val="00A57BBE"/>
    <w:rsid w:val="00A610D0"/>
    <w:rsid w:val="00A671DB"/>
    <w:rsid w:val="00A67DAF"/>
    <w:rsid w:val="00A71AA5"/>
    <w:rsid w:val="00A7583D"/>
    <w:rsid w:val="00A85E39"/>
    <w:rsid w:val="00A871BE"/>
    <w:rsid w:val="00A8746F"/>
    <w:rsid w:val="00A90F09"/>
    <w:rsid w:val="00A95C94"/>
    <w:rsid w:val="00A973D0"/>
    <w:rsid w:val="00AA5E0B"/>
    <w:rsid w:val="00AA65FC"/>
    <w:rsid w:val="00AB1892"/>
    <w:rsid w:val="00AB4973"/>
    <w:rsid w:val="00AB5AD2"/>
    <w:rsid w:val="00AC049C"/>
    <w:rsid w:val="00AC3661"/>
    <w:rsid w:val="00AC58C3"/>
    <w:rsid w:val="00AD0433"/>
    <w:rsid w:val="00AD3145"/>
    <w:rsid w:val="00AD3190"/>
    <w:rsid w:val="00AD5465"/>
    <w:rsid w:val="00B04C9F"/>
    <w:rsid w:val="00B15101"/>
    <w:rsid w:val="00B15CA7"/>
    <w:rsid w:val="00B2682D"/>
    <w:rsid w:val="00B276AB"/>
    <w:rsid w:val="00B30F82"/>
    <w:rsid w:val="00B31664"/>
    <w:rsid w:val="00B34B3D"/>
    <w:rsid w:val="00B34F2B"/>
    <w:rsid w:val="00B34FBC"/>
    <w:rsid w:val="00B3796D"/>
    <w:rsid w:val="00B44468"/>
    <w:rsid w:val="00B50ED3"/>
    <w:rsid w:val="00B51E89"/>
    <w:rsid w:val="00B5571B"/>
    <w:rsid w:val="00B6419A"/>
    <w:rsid w:val="00B65EE9"/>
    <w:rsid w:val="00B66710"/>
    <w:rsid w:val="00B74553"/>
    <w:rsid w:val="00B76595"/>
    <w:rsid w:val="00B91A0B"/>
    <w:rsid w:val="00B9562F"/>
    <w:rsid w:val="00BA5DFD"/>
    <w:rsid w:val="00BB274A"/>
    <w:rsid w:val="00BB6744"/>
    <w:rsid w:val="00BB7146"/>
    <w:rsid w:val="00BC1A03"/>
    <w:rsid w:val="00BC64F3"/>
    <w:rsid w:val="00BD3A42"/>
    <w:rsid w:val="00BE0C73"/>
    <w:rsid w:val="00BE7814"/>
    <w:rsid w:val="00BF31AE"/>
    <w:rsid w:val="00BF6665"/>
    <w:rsid w:val="00C0428D"/>
    <w:rsid w:val="00C048F9"/>
    <w:rsid w:val="00C15823"/>
    <w:rsid w:val="00C202FB"/>
    <w:rsid w:val="00C2123E"/>
    <w:rsid w:val="00C3101C"/>
    <w:rsid w:val="00C34C6F"/>
    <w:rsid w:val="00C41DC6"/>
    <w:rsid w:val="00C50B23"/>
    <w:rsid w:val="00C50B73"/>
    <w:rsid w:val="00C5192D"/>
    <w:rsid w:val="00C52BEE"/>
    <w:rsid w:val="00C55AC2"/>
    <w:rsid w:val="00C56B3E"/>
    <w:rsid w:val="00C57428"/>
    <w:rsid w:val="00C57885"/>
    <w:rsid w:val="00C627E9"/>
    <w:rsid w:val="00C6474E"/>
    <w:rsid w:val="00C67F6D"/>
    <w:rsid w:val="00C741C2"/>
    <w:rsid w:val="00C809E5"/>
    <w:rsid w:val="00C82133"/>
    <w:rsid w:val="00C9101F"/>
    <w:rsid w:val="00C92EE0"/>
    <w:rsid w:val="00C930FC"/>
    <w:rsid w:val="00CA2C01"/>
    <w:rsid w:val="00CA415D"/>
    <w:rsid w:val="00CA57F9"/>
    <w:rsid w:val="00CA5D37"/>
    <w:rsid w:val="00CB4794"/>
    <w:rsid w:val="00CC16E3"/>
    <w:rsid w:val="00CC181A"/>
    <w:rsid w:val="00CC1DD3"/>
    <w:rsid w:val="00CC20AB"/>
    <w:rsid w:val="00CD0DD2"/>
    <w:rsid w:val="00CD14D6"/>
    <w:rsid w:val="00CD29DB"/>
    <w:rsid w:val="00CE1195"/>
    <w:rsid w:val="00CE1FD2"/>
    <w:rsid w:val="00CE584D"/>
    <w:rsid w:val="00CE5BC0"/>
    <w:rsid w:val="00CF02DC"/>
    <w:rsid w:val="00CF202A"/>
    <w:rsid w:val="00CF42E1"/>
    <w:rsid w:val="00CF74E6"/>
    <w:rsid w:val="00D03C13"/>
    <w:rsid w:val="00D05294"/>
    <w:rsid w:val="00D056BC"/>
    <w:rsid w:val="00D14669"/>
    <w:rsid w:val="00D208F3"/>
    <w:rsid w:val="00D30D10"/>
    <w:rsid w:val="00D31AB0"/>
    <w:rsid w:val="00D457E7"/>
    <w:rsid w:val="00D50377"/>
    <w:rsid w:val="00D5441E"/>
    <w:rsid w:val="00D56A18"/>
    <w:rsid w:val="00D659DF"/>
    <w:rsid w:val="00D729F3"/>
    <w:rsid w:val="00D7725E"/>
    <w:rsid w:val="00D80952"/>
    <w:rsid w:val="00D86D79"/>
    <w:rsid w:val="00D97FB8"/>
    <w:rsid w:val="00DA40D9"/>
    <w:rsid w:val="00DA6C20"/>
    <w:rsid w:val="00DB0ACC"/>
    <w:rsid w:val="00DB30D4"/>
    <w:rsid w:val="00DB6FF2"/>
    <w:rsid w:val="00DB79D1"/>
    <w:rsid w:val="00DC451F"/>
    <w:rsid w:val="00DC4E6D"/>
    <w:rsid w:val="00DD4502"/>
    <w:rsid w:val="00DE46B5"/>
    <w:rsid w:val="00DF08B4"/>
    <w:rsid w:val="00E03348"/>
    <w:rsid w:val="00E06995"/>
    <w:rsid w:val="00E07953"/>
    <w:rsid w:val="00E136F4"/>
    <w:rsid w:val="00E16281"/>
    <w:rsid w:val="00E1635A"/>
    <w:rsid w:val="00E20F17"/>
    <w:rsid w:val="00E31A22"/>
    <w:rsid w:val="00E325BA"/>
    <w:rsid w:val="00E4076F"/>
    <w:rsid w:val="00E441F9"/>
    <w:rsid w:val="00E561D8"/>
    <w:rsid w:val="00E57591"/>
    <w:rsid w:val="00E60633"/>
    <w:rsid w:val="00E6089A"/>
    <w:rsid w:val="00E608C9"/>
    <w:rsid w:val="00E6601E"/>
    <w:rsid w:val="00E66692"/>
    <w:rsid w:val="00E67B4B"/>
    <w:rsid w:val="00E72D22"/>
    <w:rsid w:val="00E76BC7"/>
    <w:rsid w:val="00E823E5"/>
    <w:rsid w:val="00E91323"/>
    <w:rsid w:val="00E92F62"/>
    <w:rsid w:val="00EA0A8E"/>
    <w:rsid w:val="00EA2DAE"/>
    <w:rsid w:val="00EB3432"/>
    <w:rsid w:val="00EC369B"/>
    <w:rsid w:val="00EC4E74"/>
    <w:rsid w:val="00EC728D"/>
    <w:rsid w:val="00EC7B43"/>
    <w:rsid w:val="00EE00FF"/>
    <w:rsid w:val="00EE72A6"/>
    <w:rsid w:val="00EF0D00"/>
    <w:rsid w:val="00EF434B"/>
    <w:rsid w:val="00EF5907"/>
    <w:rsid w:val="00EF5A5D"/>
    <w:rsid w:val="00F07484"/>
    <w:rsid w:val="00F139B7"/>
    <w:rsid w:val="00F16CE0"/>
    <w:rsid w:val="00F27EF5"/>
    <w:rsid w:val="00F3131B"/>
    <w:rsid w:val="00F33618"/>
    <w:rsid w:val="00F35FEF"/>
    <w:rsid w:val="00F36526"/>
    <w:rsid w:val="00F41C01"/>
    <w:rsid w:val="00F5017E"/>
    <w:rsid w:val="00F527EA"/>
    <w:rsid w:val="00F529AA"/>
    <w:rsid w:val="00F562F8"/>
    <w:rsid w:val="00F81F5F"/>
    <w:rsid w:val="00F900CD"/>
    <w:rsid w:val="00F92CBB"/>
    <w:rsid w:val="00FA19B2"/>
    <w:rsid w:val="00FA1A16"/>
    <w:rsid w:val="00FA523E"/>
    <w:rsid w:val="00FB1BF5"/>
    <w:rsid w:val="00FB2680"/>
    <w:rsid w:val="00FC1592"/>
    <w:rsid w:val="00FC619C"/>
    <w:rsid w:val="00FD7C99"/>
    <w:rsid w:val="00FD7E74"/>
    <w:rsid w:val="00FE6587"/>
    <w:rsid w:val="00FE755F"/>
    <w:rsid w:val="00FF1C87"/>
    <w:rsid w:val="00FF2682"/>
    <w:rsid w:val="00FF2A85"/>
    <w:rsid w:val="00FF6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E75D3"/>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Hypertextovodkaz">
    <w:name w:val="Hyperlink"/>
    <w:basedOn w:val="Standardnpsmoodstavce"/>
    <w:unhideWhenUsed/>
    <w:rsid w:val="00A051D1"/>
    <w:rPr>
      <w:color w:val="0000FF" w:themeColor="hyperlink"/>
      <w:u w:val="single"/>
    </w:rPr>
  </w:style>
  <w:style w:type="character" w:styleId="Nevyeenzmnka">
    <w:name w:val="Unresolved Mention"/>
    <w:basedOn w:val="Standardnpsmoodstavce"/>
    <w:uiPriority w:val="99"/>
    <w:semiHidden/>
    <w:unhideWhenUsed/>
    <w:rsid w:val="00A051D1"/>
    <w:rPr>
      <w:color w:val="605E5C"/>
      <w:shd w:val="clear" w:color="auto" w:fill="E1DFDD"/>
    </w:rPr>
  </w:style>
  <w:style w:type="character" w:styleId="Odkaznakoment">
    <w:name w:val="annotation reference"/>
    <w:basedOn w:val="Standardnpsmoodstavce"/>
    <w:semiHidden/>
    <w:unhideWhenUsed/>
    <w:rsid w:val="00BD3A42"/>
    <w:rPr>
      <w:sz w:val="16"/>
      <w:szCs w:val="16"/>
    </w:rPr>
  </w:style>
  <w:style w:type="paragraph" w:styleId="Textkomente">
    <w:name w:val="annotation text"/>
    <w:basedOn w:val="Normln"/>
    <w:link w:val="TextkomenteChar"/>
    <w:semiHidden/>
    <w:unhideWhenUsed/>
    <w:rsid w:val="00BD3A42"/>
    <w:rPr>
      <w:sz w:val="20"/>
    </w:rPr>
  </w:style>
  <w:style w:type="character" w:customStyle="1" w:styleId="TextkomenteChar">
    <w:name w:val="Text komentáře Char"/>
    <w:basedOn w:val="Standardnpsmoodstavce"/>
    <w:link w:val="Textkomente"/>
    <w:semiHidden/>
    <w:rsid w:val="00BD3A42"/>
  </w:style>
  <w:style w:type="paragraph" w:styleId="Pedmtkomente">
    <w:name w:val="annotation subject"/>
    <w:basedOn w:val="Textkomente"/>
    <w:next w:val="Textkomente"/>
    <w:link w:val="PedmtkomenteChar"/>
    <w:semiHidden/>
    <w:unhideWhenUsed/>
    <w:rsid w:val="00BD3A42"/>
    <w:rPr>
      <w:b/>
      <w:bCs/>
    </w:rPr>
  </w:style>
  <w:style w:type="character" w:customStyle="1" w:styleId="PedmtkomenteChar">
    <w:name w:val="Předmět komentáře Char"/>
    <w:basedOn w:val="TextkomenteChar"/>
    <w:link w:val="Pedmtkomente"/>
    <w:semiHidden/>
    <w:rsid w:val="00BD3A42"/>
    <w:rPr>
      <w:b/>
      <w:bCs/>
    </w:rPr>
  </w:style>
  <w:style w:type="paragraph" w:styleId="Revize">
    <w:name w:val="Revision"/>
    <w:hidden/>
    <w:uiPriority w:val="99"/>
    <w:semiHidden/>
    <w:rsid w:val="00055258"/>
    <w:rPr>
      <w:sz w:val="24"/>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170B4D"/>
    <w:rPr>
      <w:sz w:val="24"/>
    </w:rPr>
  </w:style>
  <w:style w:type="paragraph" w:customStyle="1" w:styleId="OdstavecSmlouvy">
    <w:name w:val="OdstavecSmlouvy"/>
    <w:basedOn w:val="Normln"/>
    <w:rsid w:val="00170B4D"/>
    <w:pPr>
      <w:keepLines/>
      <w:tabs>
        <w:tab w:val="left" w:pos="426"/>
        <w:tab w:val="left" w:pos="1701"/>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79078257">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5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216</TotalTime>
  <Pages>7</Pages>
  <Words>2866</Words>
  <Characters>16911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Příloha č. 3 - SoD Pozáruční servis</vt:lpstr>
    </vt:vector>
  </TitlesOfParts>
  <Company>Bkom</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Servisní smlouva</dc:title>
  <dc:creator>Autor</dc:creator>
  <cp:lastModifiedBy>Bc. Forbelský Jan</cp:lastModifiedBy>
  <cp:revision>61</cp:revision>
  <cp:lastPrinted>2017-10-31T08:19:00Z</cp:lastPrinted>
  <dcterms:created xsi:type="dcterms:W3CDTF">2021-12-06T12:15:00Z</dcterms:created>
  <dcterms:modified xsi:type="dcterms:W3CDTF">2026-04-17T10:37:00Z</dcterms:modified>
</cp:coreProperties>
</file>